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5A3" w:rsidRDefault="006B55A3" w:rsidP="006B55A3">
      <w:pPr>
        <w:jc w:val="center"/>
        <w:rPr>
          <w:b/>
          <w:u w:val="single"/>
        </w:rPr>
      </w:pPr>
    </w:p>
    <w:p w:rsidR="006B55A3" w:rsidRDefault="006B55A3" w:rsidP="006B55A3">
      <w:pPr>
        <w:jc w:val="center"/>
        <w:rPr>
          <w:b/>
          <w:u w:val="single"/>
        </w:rPr>
      </w:pPr>
    </w:p>
    <w:p w:rsidR="006B55A3" w:rsidRDefault="009F4C7F" w:rsidP="009F4C7F">
      <w:pPr>
        <w:tabs>
          <w:tab w:val="left" w:pos="5685"/>
        </w:tabs>
        <w:rPr>
          <w:noProof/>
          <w:lang w:eastAsia="en-GB"/>
        </w:rPr>
      </w:pPr>
      <w:r>
        <w:rPr>
          <w:noProof/>
          <w:lang w:eastAsia="en-GB"/>
        </w:rPr>
        <w:tab/>
      </w:r>
    </w:p>
    <w:p w:rsidR="006B55A3" w:rsidRDefault="006B55A3" w:rsidP="006B55A3">
      <w:pPr>
        <w:jc w:val="center"/>
        <w:rPr>
          <w:b/>
          <w:u w:val="single"/>
        </w:rPr>
      </w:pPr>
      <w:r>
        <w:rPr>
          <w:noProof/>
          <w:lang w:eastAsia="en-GB"/>
        </w:rPr>
        <w:drawing>
          <wp:inline distT="0" distB="0" distL="0" distR="0" wp14:anchorId="235EE453" wp14:editId="209DD285">
            <wp:extent cx="3276600" cy="2030895"/>
            <wp:effectExtent l="0" t="0" r="0" b="7620"/>
            <wp:docPr id="133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4" name="Picture 4"/>
                    <pic:cNvPicPr>
                      <a:picLocks noChangeAspect="1"/>
                    </pic:cNvPicPr>
                  </pic:nvPicPr>
                  <pic:blipFill rotWithShape="1">
                    <a:blip r:embed="rId7">
                      <a:extLst>
                        <a:ext uri="{28A0092B-C50C-407E-A947-70E740481C1C}">
                          <a14:useLocalDpi xmlns:a14="http://schemas.microsoft.com/office/drawing/2010/main" val="0"/>
                        </a:ext>
                      </a:extLst>
                    </a:blip>
                    <a:srcRect t="15866" b="22160"/>
                    <a:stretch/>
                  </pic:blipFill>
                  <pic:spPr bwMode="auto">
                    <a:xfrm>
                      <a:off x="0" y="0"/>
                      <a:ext cx="3322424" cy="2059297"/>
                    </a:xfrm>
                    <a:prstGeom prst="rect">
                      <a:avLst/>
                    </a:prstGeom>
                    <a:noFill/>
                    <a:ln>
                      <a:noFill/>
                    </a:ln>
                    <a:extLst>
                      <a:ext uri="{53640926-AAD7-44D8-BBD7-CCE9431645EC}">
                        <a14:shadowObscured xmlns:a14="http://schemas.microsoft.com/office/drawing/2010/main"/>
                      </a:ext>
                    </a:extLst>
                  </pic:spPr>
                </pic:pic>
              </a:graphicData>
            </a:graphic>
          </wp:inline>
        </w:drawing>
      </w:r>
    </w:p>
    <w:p w:rsidR="006B55A3" w:rsidRDefault="006B55A3" w:rsidP="006B55A3">
      <w:pPr>
        <w:jc w:val="center"/>
        <w:rPr>
          <w:b/>
          <w:u w:val="single"/>
        </w:rPr>
      </w:pPr>
    </w:p>
    <w:p w:rsidR="006B55A3" w:rsidRDefault="006B55A3" w:rsidP="006B55A3">
      <w:pPr>
        <w:jc w:val="center"/>
        <w:rPr>
          <w:b/>
          <w:sz w:val="56"/>
          <w:u w:val="single"/>
        </w:rPr>
      </w:pPr>
      <w:r w:rsidRPr="006B55A3">
        <w:rPr>
          <w:b/>
          <w:sz w:val="56"/>
          <w:u w:val="single"/>
        </w:rPr>
        <w:t>Staff Satisfaction Survey</w:t>
      </w:r>
      <w:r>
        <w:rPr>
          <w:b/>
          <w:sz w:val="56"/>
          <w:u w:val="single"/>
        </w:rPr>
        <w:t xml:space="preserve"> 2018</w:t>
      </w:r>
      <w:r>
        <w:rPr>
          <w:b/>
          <w:sz w:val="56"/>
          <w:u w:val="single"/>
        </w:rPr>
        <w:br/>
        <w:t>Summary</w:t>
      </w:r>
    </w:p>
    <w:p w:rsidR="009F4C7F" w:rsidRPr="006B55A3" w:rsidRDefault="009F4C7F" w:rsidP="006B55A3">
      <w:pPr>
        <w:jc w:val="center"/>
        <w:rPr>
          <w:b/>
          <w:sz w:val="56"/>
          <w:u w:val="single"/>
        </w:rPr>
      </w:pPr>
    </w:p>
    <w:p w:rsidR="006B55A3" w:rsidRDefault="006B55A3" w:rsidP="000264AA">
      <w:pPr>
        <w:jc w:val="center"/>
        <w:rPr>
          <w:b/>
          <w:u w:val="single"/>
        </w:rPr>
      </w:pPr>
      <w:r>
        <w:rPr>
          <w:noProof/>
          <w:lang w:eastAsia="en-GB"/>
        </w:rPr>
        <w:drawing>
          <wp:inline distT="0" distB="0" distL="0" distR="0" wp14:anchorId="6732C6F8" wp14:editId="6E1D6D79">
            <wp:extent cx="5731510" cy="3371850"/>
            <wp:effectExtent l="0" t="0" r="2540" b="0"/>
            <wp:docPr id="13318" name="Picture 9" descr="Screen Shot 2018-04-08 at 15.44.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8" name="Picture 9" descr="Screen Shot 2018-04-08 at 15.44.24.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371850"/>
                    </a:xfrm>
                    <a:prstGeom prst="rect">
                      <a:avLst/>
                    </a:prstGeom>
                    <a:noFill/>
                    <a:ln>
                      <a:noFill/>
                    </a:ln>
                    <a:extLst/>
                  </pic:spPr>
                </pic:pic>
              </a:graphicData>
            </a:graphic>
          </wp:inline>
        </w:drawing>
      </w:r>
    </w:p>
    <w:p w:rsidR="000264AA" w:rsidRDefault="000264AA" w:rsidP="000264AA">
      <w:pPr>
        <w:jc w:val="center"/>
        <w:rPr>
          <w:b/>
          <w:u w:val="single"/>
        </w:rPr>
      </w:pPr>
    </w:p>
    <w:p w:rsidR="000264AA" w:rsidRDefault="000264AA" w:rsidP="000264AA">
      <w:pPr>
        <w:jc w:val="center"/>
        <w:rPr>
          <w:b/>
          <w:u w:val="single"/>
        </w:rPr>
      </w:pPr>
    </w:p>
    <w:p w:rsidR="006B55A3" w:rsidRDefault="006B55A3" w:rsidP="006B55A3">
      <w:pPr>
        <w:rPr>
          <w:b/>
          <w:u w:val="single"/>
        </w:rPr>
      </w:pPr>
      <w:r w:rsidRPr="006B55A3">
        <w:rPr>
          <w:b/>
          <w:u w:val="single"/>
        </w:rPr>
        <w:lastRenderedPageBreak/>
        <w:t>Introduction</w:t>
      </w:r>
    </w:p>
    <w:p w:rsidR="00824C5F" w:rsidRPr="00824C5F" w:rsidRDefault="009F4C7F" w:rsidP="006B55A3">
      <w:r>
        <w:t>A</w:t>
      </w:r>
      <w:r w:rsidR="00824C5F">
        <w:t xml:space="preserve"> report with all results is available and </w:t>
      </w:r>
      <w:r>
        <w:t>we can create query reports upon request. The below is a brief summary of the key findings in these results and notes on the factors I believe have affected these key findings.</w:t>
      </w:r>
    </w:p>
    <w:p w:rsidR="006B55A3" w:rsidRDefault="006B55A3" w:rsidP="006B55A3">
      <w:pPr>
        <w:rPr>
          <w:u w:val="single"/>
        </w:rPr>
      </w:pPr>
      <w:r w:rsidRPr="006B55A3">
        <w:rPr>
          <w:u w:val="single"/>
        </w:rPr>
        <w:t>Demographic</w:t>
      </w:r>
      <w:r w:rsidR="00A3407C">
        <w:rPr>
          <w:u w:val="single"/>
        </w:rPr>
        <w:t>s</w:t>
      </w:r>
      <w:r w:rsidRPr="006B55A3">
        <w:rPr>
          <w:u w:val="single"/>
        </w:rPr>
        <w:t xml:space="preserve"> of Respondents</w:t>
      </w:r>
    </w:p>
    <w:p w:rsidR="00452922" w:rsidRPr="006B55A3" w:rsidRDefault="00452922" w:rsidP="00A3407C">
      <w:pPr>
        <w:numPr>
          <w:ilvl w:val="0"/>
          <w:numId w:val="1"/>
        </w:numPr>
        <w:spacing w:line="240" w:lineRule="auto"/>
      </w:pPr>
      <w:r w:rsidRPr="006B55A3">
        <w:rPr>
          <w:lang w:val="en-US"/>
        </w:rPr>
        <w:t>85 out of a possible 99 career and student staff members completed the 2018 survey</w:t>
      </w:r>
    </w:p>
    <w:p w:rsidR="006B55A3" w:rsidRPr="006B55A3" w:rsidRDefault="006B55A3" w:rsidP="00A3407C">
      <w:pPr>
        <w:numPr>
          <w:ilvl w:val="0"/>
          <w:numId w:val="1"/>
        </w:numPr>
        <w:spacing w:line="240" w:lineRule="auto"/>
      </w:pPr>
      <w:r>
        <w:rPr>
          <w:lang w:val="en-US"/>
        </w:rPr>
        <w:t>That’s 54 Student Staff Members and 31 Non-Student (Career) Staff members</w:t>
      </w:r>
    </w:p>
    <w:p w:rsidR="00452922" w:rsidRPr="00AC0C63" w:rsidRDefault="00452922" w:rsidP="00A3407C">
      <w:pPr>
        <w:numPr>
          <w:ilvl w:val="0"/>
          <w:numId w:val="1"/>
        </w:numPr>
        <w:spacing w:line="240" w:lineRule="auto"/>
      </w:pPr>
      <w:r w:rsidRPr="006B55A3">
        <w:rPr>
          <w:lang w:val="en-US"/>
        </w:rPr>
        <w:t xml:space="preserve">72% Women and 28% Men; with 9% </w:t>
      </w:r>
      <w:r w:rsidR="006B55A3" w:rsidRPr="006B55A3">
        <w:rPr>
          <w:lang w:val="en-US"/>
        </w:rPr>
        <w:t>identifying</w:t>
      </w:r>
      <w:r w:rsidRPr="006B55A3">
        <w:rPr>
          <w:lang w:val="en-US"/>
        </w:rPr>
        <w:t xml:space="preserve"> their gender as different than that assigned at birth</w:t>
      </w:r>
    </w:p>
    <w:p w:rsidR="00AC0C63" w:rsidRPr="006B55A3" w:rsidRDefault="00AC0C63" w:rsidP="00A3407C">
      <w:pPr>
        <w:numPr>
          <w:ilvl w:val="0"/>
          <w:numId w:val="1"/>
        </w:numPr>
        <w:spacing w:line="240" w:lineRule="auto"/>
      </w:pPr>
      <w:r>
        <w:rPr>
          <w:lang w:val="en-US"/>
        </w:rPr>
        <w:t>72% identify as Heterosexual and 19% as LGBTQ+</w:t>
      </w:r>
    </w:p>
    <w:p w:rsidR="00452922" w:rsidRPr="006B55A3" w:rsidRDefault="00A3407C" w:rsidP="00A3407C">
      <w:pPr>
        <w:numPr>
          <w:ilvl w:val="0"/>
          <w:numId w:val="1"/>
        </w:numPr>
        <w:spacing w:line="240" w:lineRule="auto"/>
      </w:pPr>
      <w:r>
        <w:rPr>
          <w:lang w:val="en-US"/>
        </w:rPr>
        <w:t>24% under 21;</w:t>
      </w:r>
      <w:r w:rsidR="00452922" w:rsidRPr="006B55A3">
        <w:rPr>
          <w:lang w:val="en-US"/>
        </w:rPr>
        <w:t xml:space="preserve"> 60% 21-30</w:t>
      </w:r>
      <w:r>
        <w:rPr>
          <w:lang w:val="en-US"/>
        </w:rPr>
        <w:t>;</w:t>
      </w:r>
      <w:r w:rsidR="00452922" w:rsidRPr="006B55A3">
        <w:rPr>
          <w:lang w:val="en-US"/>
        </w:rPr>
        <w:t xml:space="preserve"> and 16% 31 or over</w:t>
      </w:r>
    </w:p>
    <w:p w:rsidR="00452922" w:rsidRPr="006B55A3" w:rsidRDefault="00452922" w:rsidP="00A3407C">
      <w:pPr>
        <w:numPr>
          <w:ilvl w:val="0"/>
          <w:numId w:val="1"/>
        </w:numPr>
        <w:spacing w:line="240" w:lineRule="auto"/>
      </w:pPr>
      <w:r w:rsidRPr="006B55A3">
        <w:rPr>
          <w:lang w:val="en-US"/>
        </w:rPr>
        <w:t xml:space="preserve">76% White and 14% BAME </w:t>
      </w:r>
    </w:p>
    <w:p w:rsidR="00452922" w:rsidRPr="006B55A3" w:rsidRDefault="00452922" w:rsidP="00A3407C">
      <w:pPr>
        <w:numPr>
          <w:ilvl w:val="0"/>
          <w:numId w:val="1"/>
        </w:numPr>
        <w:spacing w:line="240" w:lineRule="auto"/>
      </w:pPr>
      <w:r w:rsidRPr="006B55A3">
        <w:rPr>
          <w:lang w:val="en-US"/>
        </w:rPr>
        <w:t>9% consider th</w:t>
      </w:r>
      <w:r w:rsidR="006B55A3">
        <w:rPr>
          <w:lang w:val="en-US"/>
        </w:rPr>
        <w:t>emselves as having a disability</w:t>
      </w:r>
    </w:p>
    <w:p w:rsidR="006B55A3" w:rsidRDefault="00A3407C" w:rsidP="006B55A3">
      <w:pPr>
        <w:rPr>
          <w:u w:val="single"/>
        </w:rPr>
      </w:pPr>
      <w:r w:rsidRPr="00A3407C">
        <w:rPr>
          <w:u w:val="single"/>
        </w:rPr>
        <w:t>The Survey</w:t>
      </w:r>
    </w:p>
    <w:p w:rsidR="00A3407C" w:rsidRDefault="00A3407C" w:rsidP="006B55A3">
      <w:r>
        <w:t>We ran the survey from the 12</w:t>
      </w:r>
      <w:r w:rsidRPr="00A3407C">
        <w:rPr>
          <w:vertAlign w:val="superscript"/>
        </w:rPr>
        <w:t>th</w:t>
      </w:r>
      <w:r>
        <w:t xml:space="preserve"> February – 2</w:t>
      </w:r>
      <w:r w:rsidRPr="00A3407C">
        <w:rPr>
          <w:vertAlign w:val="superscript"/>
        </w:rPr>
        <w:t>nd</w:t>
      </w:r>
      <w:r>
        <w:t xml:space="preserve"> March electing to keep the survey open for an additional week to help gather responses fr</w:t>
      </w:r>
      <w:r w:rsidR="0041140F">
        <w:t>om the Commercial</w:t>
      </w:r>
      <w:r w:rsidR="00E62EC9">
        <w:t xml:space="preserve"> </w:t>
      </w:r>
      <w:r w:rsidR="0041140F">
        <w:t>Team</w:t>
      </w:r>
      <w:r w:rsidR="00E62EC9">
        <w:t>. This meant</w:t>
      </w:r>
      <w:r>
        <w:t xml:space="preserve"> the survey closed on the 9</w:t>
      </w:r>
      <w:r w:rsidRPr="00A3407C">
        <w:rPr>
          <w:vertAlign w:val="superscript"/>
        </w:rPr>
        <w:t>th</w:t>
      </w:r>
      <w:r>
        <w:t xml:space="preserve"> March 2018.</w:t>
      </w:r>
    </w:p>
    <w:p w:rsidR="00A3407C" w:rsidRDefault="00C411DC" w:rsidP="006B55A3">
      <w:r>
        <w:t>A series of ranked matrix questions, respondents were asked to what extent they agreed or disagreed with both positively and negatively framed statements focussing on 12 key areas of working:</w:t>
      </w:r>
    </w:p>
    <w:p w:rsidR="00C411DC" w:rsidRDefault="00C411DC" w:rsidP="00C411DC">
      <w:pPr>
        <w:pStyle w:val="ListParagraph"/>
        <w:numPr>
          <w:ilvl w:val="0"/>
          <w:numId w:val="2"/>
        </w:numPr>
        <w:spacing w:line="240" w:lineRule="auto"/>
        <w:sectPr w:rsidR="00C411DC">
          <w:headerReference w:type="default" r:id="rId9"/>
          <w:footerReference w:type="default" r:id="rId10"/>
          <w:pgSz w:w="11906" w:h="16838"/>
          <w:pgMar w:top="1440" w:right="1440" w:bottom="1440" w:left="1440" w:header="708" w:footer="708" w:gutter="0"/>
          <w:cols w:space="708"/>
          <w:docGrid w:linePitch="360"/>
        </w:sectPr>
      </w:pPr>
    </w:p>
    <w:p w:rsidR="00C411DC" w:rsidRDefault="00C411DC" w:rsidP="00C411DC">
      <w:pPr>
        <w:pStyle w:val="ListParagraph"/>
        <w:numPr>
          <w:ilvl w:val="0"/>
          <w:numId w:val="2"/>
        </w:numPr>
        <w:spacing w:line="240" w:lineRule="auto"/>
      </w:pPr>
      <w:r>
        <w:t>Colleagues</w:t>
      </w:r>
    </w:p>
    <w:p w:rsidR="00C411DC" w:rsidRDefault="00C411DC" w:rsidP="00C411DC">
      <w:pPr>
        <w:pStyle w:val="ListParagraph"/>
        <w:numPr>
          <w:ilvl w:val="0"/>
          <w:numId w:val="2"/>
        </w:numPr>
        <w:spacing w:line="240" w:lineRule="auto"/>
      </w:pPr>
      <w:r>
        <w:t>Communication</w:t>
      </w:r>
      <w:r>
        <w:tab/>
      </w:r>
    </w:p>
    <w:p w:rsidR="00C411DC" w:rsidRDefault="00C411DC" w:rsidP="00C411DC">
      <w:pPr>
        <w:pStyle w:val="ListParagraph"/>
        <w:numPr>
          <w:ilvl w:val="0"/>
          <w:numId w:val="2"/>
        </w:numPr>
        <w:spacing w:line="240" w:lineRule="auto"/>
      </w:pPr>
      <w:r>
        <w:t>Employee Wellbeing</w:t>
      </w:r>
    </w:p>
    <w:p w:rsidR="00C411DC" w:rsidRDefault="00C411DC" w:rsidP="00C411DC">
      <w:pPr>
        <w:pStyle w:val="ListParagraph"/>
        <w:numPr>
          <w:ilvl w:val="0"/>
          <w:numId w:val="2"/>
        </w:numPr>
        <w:spacing w:line="240" w:lineRule="auto"/>
      </w:pPr>
      <w:r>
        <w:t>Engagement</w:t>
      </w:r>
    </w:p>
    <w:p w:rsidR="00C411DC" w:rsidRDefault="00C411DC" w:rsidP="00C411DC">
      <w:pPr>
        <w:pStyle w:val="ListParagraph"/>
        <w:numPr>
          <w:ilvl w:val="0"/>
          <w:numId w:val="2"/>
        </w:numPr>
        <w:spacing w:line="240" w:lineRule="auto"/>
      </w:pPr>
      <w:r>
        <w:t>Leadership</w:t>
      </w:r>
      <w:r>
        <w:tab/>
      </w:r>
    </w:p>
    <w:p w:rsidR="00C411DC" w:rsidRDefault="00C411DC" w:rsidP="00C411DC">
      <w:pPr>
        <w:pStyle w:val="ListParagraph"/>
        <w:numPr>
          <w:ilvl w:val="0"/>
          <w:numId w:val="2"/>
        </w:numPr>
        <w:spacing w:line="240" w:lineRule="auto"/>
      </w:pPr>
      <w:r>
        <w:t>Learning and Development</w:t>
      </w:r>
      <w:r>
        <w:tab/>
      </w:r>
    </w:p>
    <w:p w:rsidR="00C411DC" w:rsidRDefault="00C411DC" w:rsidP="00C411DC">
      <w:pPr>
        <w:pStyle w:val="ListParagraph"/>
        <w:numPr>
          <w:ilvl w:val="0"/>
          <w:numId w:val="2"/>
        </w:numPr>
        <w:spacing w:line="240" w:lineRule="auto"/>
      </w:pPr>
      <w:r>
        <w:t>Management</w:t>
      </w:r>
      <w:r>
        <w:tab/>
      </w:r>
    </w:p>
    <w:p w:rsidR="00C411DC" w:rsidRDefault="00C411DC" w:rsidP="00C411DC">
      <w:pPr>
        <w:pStyle w:val="ListParagraph"/>
        <w:numPr>
          <w:ilvl w:val="0"/>
          <w:numId w:val="2"/>
        </w:numPr>
        <w:spacing w:line="240" w:lineRule="auto"/>
      </w:pPr>
      <w:r>
        <w:t>Performance Management</w:t>
      </w:r>
    </w:p>
    <w:p w:rsidR="00C411DC" w:rsidRDefault="00C411DC" w:rsidP="00C411DC">
      <w:pPr>
        <w:pStyle w:val="ListParagraph"/>
        <w:numPr>
          <w:ilvl w:val="0"/>
          <w:numId w:val="2"/>
        </w:numPr>
        <w:spacing w:line="240" w:lineRule="auto"/>
      </w:pPr>
      <w:r>
        <w:t>Reward</w:t>
      </w:r>
      <w:r>
        <w:tab/>
      </w:r>
    </w:p>
    <w:p w:rsidR="00C411DC" w:rsidRDefault="00C411DC" w:rsidP="00C411DC">
      <w:pPr>
        <w:pStyle w:val="ListParagraph"/>
        <w:numPr>
          <w:ilvl w:val="0"/>
          <w:numId w:val="2"/>
        </w:numPr>
        <w:spacing w:line="240" w:lineRule="auto"/>
      </w:pPr>
      <w:r>
        <w:t>Role</w:t>
      </w:r>
      <w:r>
        <w:tab/>
      </w:r>
    </w:p>
    <w:p w:rsidR="00C411DC" w:rsidRDefault="00C411DC" w:rsidP="00C411DC">
      <w:pPr>
        <w:pStyle w:val="ListParagraph"/>
        <w:numPr>
          <w:ilvl w:val="0"/>
          <w:numId w:val="2"/>
        </w:numPr>
        <w:spacing w:line="240" w:lineRule="auto"/>
      </w:pPr>
      <w:r>
        <w:t>Service</w:t>
      </w:r>
      <w:r>
        <w:tab/>
      </w:r>
    </w:p>
    <w:p w:rsidR="00C411DC" w:rsidRDefault="00C411DC" w:rsidP="00C411DC">
      <w:pPr>
        <w:pStyle w:val="ListParagraph"/>
        <w:numPr>
          <w:ilvl w:val="0"/>
          <w:numId w:val="2"/>
        </w:numPr>
        <w:spacing w:line="240" w:lineRule="auto"/>
      </w:pPr>
      <w:r>
        <w:t>Values</w:t>
      </w:r>
    </w:p>
    <w:p w:rsidR="00C411DC" w:rsidRDefault="00C411DC" w:rsidP="00C411DC">
      <w:pPr>
        <w:sectPr w:rsidR="00C411DC" w:rsidSect="00C411DC">
          <w:type w:val="continuous"/>
          <w:pgSz w:w="11906" w:h="16838"/>
          <w:pgMar w:top="1440" w:right="1440" w:bottom="1440" w:left="1440" w:header="708" w:footer="708" w:gutter="0"/>
          <w:cols w:num="2" w:space="708"/>
          <w:docGrid w:linePitch="360"/>
        </w:sectPr>
      </w:pPr>
    </w:p>
    <w:p w:rsidR="00E8437F" w:rsidRDefault="00E8437F" w:rsidP="006B55A3">
      <w:r>
        <w:t>The Results are broken down using a colour coding system that has 4 indicators:</w:t>
      </w:r>
    </w:p>
    <w:tbl>
      <w:tblPr>
        <w:tblW w:w="0" w:type="auto"/>
        <w:tblCellMar>
          <w:left w:w="0" w:type="dxa"/>
          <w:right w:w="0" w:type="dxa"/>
        </w:tblCellMar>
        <w:tblLook w:val="04A0" w:firstRow="1" w:lastRow="0" w:firstColumn="1" w:lastColumn="0" w:noHBand="0" w:noVBand="1"/>
      </w:tblPr>
      <w:tblGrid>
        <w:gridCol w:w="514"/>
        <w:gridCol w:w="7655"/>
      </w:tblGrid>
      <w:tr w:rsidR="00E8437F" w:rsidTr="00452922">
        <w:tc>
          <w:tcPr>
            <w:tcW w:w="0" w:type="auto"/>
            <w:tcMar>
              <w:top w:w="30" w:type="dxa"/>
              <w:left w:w="0" w:type="dxa"/>
              <w:bottom w:w="30" w:type="dxa"/>
              <w:right w:w="0" w:type="dxa"/>
            </w:tcMar>
            <w:vAlign w:val="center"/>
            <w:hideMark/>
          </w:tcPr>
          <w:p w:rsidR="00E8437F" w:rsidRDefault="00E8437F" w:rsidP="00452922">
            <w:pPr>
              <w:keepLines/>
              <w:rPr>
                <w:rFonts w:ascii="Arial" w:eastAsia="Times New Roman" w:hAnsi="Arial" w:cs="Arial"/>
                <w:sz w:val="16"/>
                <w:szCs w:val="16"/>
              </w:rPr>
            </w:pPr>
            <w:r>
              <w:rPr>
                <w:rFonts w:ascii="Arial" w:eastAsia="Times New Roman" w:hAnsi="Arial" w:cs="Arial"/>
                <w:noProof/>
                <w:sz w:val="16"/>
                <w:szCs w:val="16"/>
                <w:lang w:eastAsia="en-GB"/>
              </w:rPr>
              <w:drawing>
                <wp:inline distT="0" distB="0" distL="0" distR="0" wp14:anchorId="7F772056" wp14:editId="18207A3B">
                  <wp:extent cx="326390" cy="326390"/>
                  <wp:effectExtent l="0" t="0" r="0" b="0"/>
                  <wp:docPr id="4" name="Picture 4" descr="Green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een Traffic Ligh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390" cy="326390"/>
                          </a:xfrm>
                          <a:prstGeom prst="rect">
                            <a:avLst/>
                          </a:prstGeom>
                          <a:noFill/>
                          <a:ln>
                            <a:noFill/>
                          </a:ln>
                        </pic:spPr>
                      </pic:pic>
                    </a:graphicData>
                  </a:graphic>
                </wp:inline>
              </w:drawing>
            </w:r>
          </w:p>
        </w:tc>
        <w:tc>
          <w:tcPr>
            <w:tcW w:w="0" w:type="auto"/>
            <w:tcMar>
              <w:top w:w="30" w:type="dxa"/>
              <w:left w:w="450" w:type="dxa"/>
              <w:bottom w:w="30" w:type="dxa"/>
              <w:right w:w="0" w:type="dxa"/>
            </w:tcMar>
            <w:vAlign w:val="center"/>
            <w:hideMark/>
          </w:tcPr>
          <w:p w:rsidR="00E8437F" w:rsidRDefault="00E8437F" w:rsidP="00452922">
            <w:pPr>
              <w:keepLines/>
              <w:rPr>
                <w:rFonts w:ascii="Arial" w:eastAsia="Times New Roman" w:hAnsi="Arial" w:cs="Arial"/>
                <w:sz w:val="16"/>
                <w:szCs w:val="16"/>
              </w:rPr>
            </w:pPr>
            <w:r>
              <w:rPr>
                <w:rFonts w:ascii="Arial" w:eastAsia="Times New Roman" w:hAnsi="Arial" w:cs="Arial"/>
                <w:sz w:val="20"/>
                <w:szCs w:val="20"/>
              </w:rPr>
              <w:t>70% or more of respondents Positive and less than 20% of respondents Negative</w:t>
            </w:r>
          </w:p>
        </w:tc>
      </w:tr>
      <w:tr w:rsidR="00E8437F" w:rsidTr="00452922">
        <w:tc>
          <w:tcPr>
            <w:tcW w:w="0" w:type="auto"/>
            <w:tcMar>
              <w:top w:w="30" w:type="dxa"/>
              <w:left w:w="0" w:type="dxa"/>
              <w:bottom w:w="30" w:type="dxa"/>
              <w:right w:w="0" w:type="dxa"/>
            </w:tcMar>
            <w:vAlign w:val="center"/>
            <w:hideMark/>
          </w:tcPr>
          <w:p w:rsidR="00E8437F" w:rsidRDefault="00E8437F" w:rsidP="00452922">
            <w:pPr>
              <w:keepLines/>
              <w:rPr>
                <w:rFonts w:ascii="Arial" w:eastAsia="Times New Roman" w:hAnsi="Arial" w:cs="Arial"/>
                <w:sz w:val="16"/>
                <w:szCs w:val="16"/>
              </w:rPr>
            </w:pPr>
            <w:r>
              <w:rPr>
                <w:rFonts w:ascii="Arial" w:eastAsia="Times New Roman" w:hAnsi="Arial" w:cs="Arial"/>
                <w:noProof/>
                <w:sz w:val="16"/>
                <w:szCs w:val="16"/>
                <w:lang w:eastAsia="en-GB"/>
              </w:rPr>
              <w:drawing>
                <wp:inline distT="0" distB="0" distL="0" distR="0" wp14:anchorId="30FDEDFF" wp14:editId="18A00AD5">
                  <wp:extent cx="326390" cy="326390"/>
                  <wp:effectExtent l="0" t="0" r="0" b="0"/>
                  <wp:docPr id="5" name="Picture 5" descr="Blue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ue Traffic Ligh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390" cy="326390"/>
                          </a:xfrm>
                          <a:prstGeom prst="rect">
                            <a:avLst/>
                          </a:prstGeom>
                          <a:noFill/>
                          <a:ln>
                            <a:noFill/>
                          </a:ln>
                        </pic:spPr>
                      </pic:pic>
                    </a:graphicData>
                  </a:graphic>
                </wp:inline>
              </w:drawing>
            </w:r>
          </w:p>
        </w:tc>
        <w:tc>
          <w:tcPr>
            <w:tcW w:w="0" w:type="auto"/>
            <w:tcMar>
              <w:top w:w="30" w:type="dxa"/>
              <w:left w:w="450" w:type="dxa"/>
              <w:bottom w:w="30" w:type="dxa"/>
              <w:right w:w="0" w:type="dxa"/>
            </w:tcMar>
            <w:vAlign w:val="center"/>
            <w:hideMark/>
          </w:tcPr>
          <w:p w:rsidR="00E8437F" w:rsidRDefault="00E8437F" w:rsidP="00452922">
            <w:pPr>
              <w:keepLines/>
              <w:rPr>
                <w:rFonts w:ascii="Arial" w:eastAsia="Times New Roman" w:hAnsi="Arial" w:cs="Arial"/>
                <w:sz w:val="16"/>
                <w:szCs w:val="16"/>
              </w:rPr>
            </w:pPr>
            <w:r>
              <w:rPr>
                <w:rFonts w:ascii="Arial" w:eastAsia="Times New Roman" w:hAnsi="Arial" w:cs="Arial"/>
                <w:sz w:val="20"/>
                <w:szCs w:val="20"/>
              </w:rPr>
              <w:t>Between 50 - 70% of respondents Positive and less than 20% Negative</w:t>
            </w:r>
          </w:p>
        </w:tc>
      </w:tr>
      <w:tr w:rsidR="00E8437F" w:rsidTr="00452922">
        <w:tc>
          <w:tcPr>
            <w:tcW w:w="0" w:type="auto"/>
            <w:tcMar>
              <w:top w:w="30" w:type="dxa"/>
              <w:left w:w="0" w:type="dxa"/>
              <w:bottom w:w="30" w:type="dxa"/>
              <w:right w:w="0" w:type="dxa"/>
            </w:tcMar>
            <w:vAlign w:val="center"/>
            <w:hideMark/>
          </w:tcPr>
          <w:p w:rsidR="00E8437F" w:rsidRDefault="00E8437F" w:rsidP="00452922">
            <w:pPr>
              <w:keepLines/>
              <w:rPr>
                <w:rFonts w:ascii="Arial" w:eastAsia="Times New Roman" w:hAnsi="Arial" w:cs="Arial"/>
                <w:sz w:val="16"/>
                <w:szCs w:val="16"/>
              </w:rPr>
            </w:pPr>
            <w:r>
              <w:rPr>
                <w:rFonts w:ascii="Arial" w:eastAsia="Times New Roman" w:hAnsi="Arial" w:cs="Arial"/>
                <w:noProof/>
                <w:sz w:val="16"/>
                <w:szCs w:val="16"/>
                <w:lang w:eastAsia="en-GB"/>
              </w:rPr>
              <w:drawing>
                <wp:inline distT="0" distB="0" distL="0" distR="0" wp14:anchorId="4ECC53E3" wp14:editId="0FBB0263">
                  <wp:extent cx="326390" cy="326390"/>
                  <wp:effectExtent l="0" t="0" r="0" b="0"/>
                  <wp:docPr id="6" name="Picture 6" descr="Ambe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ber Traffic Ligh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6390" cy="326390"/>
                          </a:xfrm>
                          <a:prstGeom prst="rect">
                            <a:avLst/>
                          </a:prstGeom>
                          <a:noFill/>
                          <a:ln>
                            <a:noFill/>
                          </a:ln>
                        </pic:spPr>
                      </pic:pic>
                    </a:graphicData>
                  </a:graphic>
                </wp:inline>
              </w:drawing>
            </w:r>
          </w:p>
        </w:tc>
        <w:tc>
          <w:tcPr>
            <w:tcW w:w="0" w:type="auto"/>
            <w:tcMar>
              <w:top w:w="30" w:type="dxa"/>
              <w:left w:w="450" w:type="dxa"/>
              <w:bottom w:w="30" w:type="dxa"/>
              <w:right w:w="0" w:type="dxa"/>
            </w:tcMar>
            <w:vAlign w:val="center"/>
            <w:hideMark/>
          </w:tcPr>
          <w:p w:rsidR="00E8437F" w:rsidRDefault="00E8437F" w:rsidP="00452922">
            <w:pPr>
              <w:keepLines/>
              <w:rPr>
                <w:rFonts w:ascii="Arial" w:eastAsia="Times New Roman" w:hAnsi="Arial" w:cs="Arial"/>
                <w:sz w:val="16"/>
                <w:szCs w:val="16"/>
              </w:rPr>
            </w:pPr>
            <w:r>
              <w:rPr>
                <w:rFonts w:ascii="Arial" w:eastAsia="Times New Roman" w:hAnsi="Arial" w:cs="Arial"/>
                <w:sz w:val="20"/>
                <w:szCs w:val="20"/>
              </w:rPr>
              <w:t>Less than 50% of respondents Positive or 20% - 30% of respondents Negative</w:t>
            </w:r>
          </w:p>
        </w:tc>
      </w:tr>
      <w:tr w:rsidR="00E8437F" w:rsidTr="00452922">
        <w:tc>
          <w:tcPr>
            <w:tcW w:w="0" w:type="auto"/>
            <w:tcMar>
              <w:top w:w="30" w:type="dxa"/>
              <w:left w:w="0" w:type="dxa"/>
              <w:bottom w:w="30" w:type="dxa"/>
              <w:right w:w="0" w:type="dxa"/>
            </w:tcMar>
            <w:vAlign w:val="center"/>
            <w:hideMark/>
          </w:tcPr>
          <w:p w:rsidR="00E8437F" w:rsidRDefault="00E8437F" w:rsidP="00452922">
            <w:pPr>
              <w:keepLines/>
              <w:rPr>
                <w:rFonts w:ascii="Arial" w:eastAsia="Times New Roman" w:hAnsi="Arial" w:cs="Arial"/>
                <w:sz w:val="16"/>
                <w:szCs w:val="16"/>
              </w:rPr>
            </w:pPr>
            <w:r>
              <w:rPr>
                <w:rFonts w:ascii="Arial" w:eastAsia="Times New Roman" w:hAnsi="Arial" w:cs="Arial"/>
                <w:noProof/>
                <w:sz w:val="16"/>
                <w:szCs w:val="16"/>
                <w:lang w:eastAsia="en-GB"/>
              </w:rPr>
              <w:drawing>
                <wp:inline distT="0" distB="0" distL="0" distR="0" wp14:anchorId="1457380E" wp14:editId="710E2B61">
                  <wp:extent cx="326390" cy="326390"/>
                  <wp:effectExtent l="0" t="0" r="0" b="0"/>
                  <wp:docPr id="7" name="Picture 7" descr="Red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d traffic ligh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6390" cy="326390"/>
                          </a:xfrm>
                          <a:prstGeom prst="rect">
                            <a:avLst/>
                          </a:prstGeom>
                          <a:noFill/>
                          <a:ln>
                            <a:noFill/>
                          </a:ln>
                        </pic:spPr>
                      </pic:pic>
                    </a:graphicData>
                  </a:graphic>
                </wp:inline>
              </w:drawing>
            </w:r>
          </w:p>
        </w:tc>
        <w:tc>
          <w:tcPr>
            <w:tcW w:w="0" w:type="auto"/>
            <w:tcMar>
              <w:top w:w="30" w:type="dxa"/>
              <w:left w:w="450" w:type="dxa"/>
              <w:bottom w:w="30" w:type="dxa"/>
              <w:right w:w="0" w:type="dxa"/>
            </w:tcMar>
            <w:vAlign w:val="center"/>
            <w:hideMark/>
          </w:tcPr>
          <w:p w:rsidR="00E8437F" w:rsidRDefault="00E8437F" w:rsidP="00452922">
            <w:pPr>
              <w:keepLines/>
              <w:rPr>
                <w:rFonts w:ascii="Arial" w:eastAsia="Times New Roman" w:hAnsi="Arial" w:cs="Arial"/>
                <w:sz w:val="16"/>
                <w:szCs w:val="16"/>
              </w:rPr>
            </w:pPr>
            <w:r>
              <w:rPr>
                <w:rFonts w:ascii="Arial" w:eastAsia="Times New Roman" w:hAnsi="Arial" w:cs="Arial"/>
                <w:sz w:val="20"/>
                <w:szCs w:val="20"/>
              </w:rPr>
              <w:t>30% or more of respondents Negative</w:t>
            </w:r>
          </w:p>
        </w:tc>
      </w:tr>
    </w:tbl>
    <w:p w:rsidR="00E8437F" w:rsidRDefault="00E8437F" w:rsidP="00E8437F">
      <w:pPr>
        <w:pStyle w:val="NormalWeb"/>
        <w:rPr>
          <w:rFonts w:ascii="Arial" w:hAnsi="Arial" w:cs="Arial"/>
          <w:sz w:val="18"/>
          <w:szCs w:val="18"/>
          <w:lang w:val="en-US"/>
        </w:rPr>
      </w:pPr>
      <w:r>
        <w:rPr>
          <w:rFonts w:ascii="Arial" w:hAnsi="Arial" w:cs="Arial"/>
          <w:color w:val="000000"/>
          <w:sz w:val="18"/>
          <w:szCs w:val="18"/>
          <w:lang w:val="en-US"/>
        </w:rPr>
        <w:t>Three benchmark comparisons are provided in this report</w:t>
      </w:r>
    </w:p>
    <w:p w:rsidR="00E8437F" w:rsidRDefault="00E8437F" w:rsidP="00E8437F">
      <w:pPr>
        <w:numPr>
          <w:ilvl w:val="0"/>
          <w:numId w:val="3"/>
        </w:numPr>
        <w:spacing w:before="100" w:beforeAutospacing="1" w:after="100" w:afterAutospacing="1" w:line="240" w:lineRule="auto"/>
        <w:rPr>
          <w:rFonts w:ascii="Arial" w:eastAsia="Times New Roman" w:hAnsi="Arial" w:cs="Arial"/>
          <w:sz w:val="18"/>
          <w:szCs w:val="18"/>
          <w:lang w:val="en-US"/>
        </w:rPr>
      </w:pPr>
      <w:r>
        <w:rPr>
          <w:rFonts w:ascii="Arial" w:eastAsia="Times New Roman" w:hAnsi="Arial" w:cs="Arial"/>
          <w:sz w:val="18"/>
          <w:szCs w:val="18"/>
          <w:lang w:val="en-US"/>
        </w:rPr>
        <w:lastRenderedPageBreak/>
        <w:t>Students' Union (SU) Peer Group Benchmark median - The median score amongst your chosen SU benchmark peers</w:t>
      </w:r>
    </w:p>
    <w:p w:rsidR="00E8437F" w:rsidRDefault="00E8437F" w:rsidP="00E8437F">
      <w:pPr>
        <w:numPr>
          <w:ilvl w:val="0"/>
          <w:numId w:val="3"/>
        </w:numPr>
        <w:spacing w:before="100" w:beforeAutospacing="1" w:after="100" w:afterAutospacing="1" w:line="240" w:lineRule="auto"/>
        <w:rPr>
          <w:rFonts w:ascii="Arial" w:eastAsia="Times New Roman" w:hAnsi="Arial" w:cs="Arial"/>
          <w:sz w:val="18"/>
          <w:szCs w:val="18"/>
          <w:lang w:val="en-US"/>
        </w:rPr>
      </w:pPr>
      <w:r>
        <w:rPr>
          <w:rFonts w:ascii="Arial" w:eastAsia="Times New Roman" w:hAnsi="Arial" w:cs="Arial"/>
          <w:sz w:val="18"/>
          <w:szCs w:val="18"/>
          <w:lang w:val="en-US"/>
        </w:rPr>
        <w:t>Students' Union (SU) Whole Sample Benchmark median - The median score amongst all participating SUs</w:t>
      </w:r>
    </w:p>
    <w:p w:rsidR="00E8437F" w:rsidRDefault="00E8437F" w:rsidP="00E8437F">
      <w:pPr>
        <w:numPr>
          <w:ilvl w:val="0"/>
          <w:numId w:val="3"/>
        </w:numPr>
        <w:spacing w:before="100" w:beforeAutospacing="1" w:after="100" w:afterAutospacing="1"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Third Sector Benchmark median - The median score amongst the Third Sector </w:t>
      </w:r>
      <w:proofErr w:type="spellStart"/>
      <w:r>
        <w:rPr>
          <w:rFonts w:ascii="Arial" w:eastAsia="Times New Roman" w:hAnsi="Arial" w:cs="Arial"/>
          <w:sz w:val="18"/>
          <w:szCs w:val="18"/>
          <w:lang w:val="en-US"/>
        </w:rPr>
        <w:t>organisations</w:t>
      </w:r>
      <w:proofErr w:type="spellEnd"/>
    </w:p>
    <w:p w:rsidR="00E8437F" w:rsidRDefault="00E8437F" w:rsidP="00E8437F">
      <w:pPr>
        <w:pStyle w:val="NormalWeb"/>
        <w:rPr>
          <w:rFonts w:ascii="Arial" w:hAnsi="Arial" w:cs="Arial"/>
          <w:sz w:val="18"/>
          <w:szCs w:val="18"/>
          <w:lang w:val="en-US"/>
        </w:rPr>
      </w:pPr>
      <w:r>
        <w:rPr>
          <w:rFonts w:ascii="Arial" w:hAnsi="Arial" w:cs="Arial"/>
          <w:color w:val="000000"/>
          <w:sz w:val="18"/>
          <w:szCs w:val="18"/>
          <w:lang w:val="en-US"/>
        </w:rPr>
        <w:t>The peer group figures are based on data collected from your chosen SU peer group:</w:t>
      </w:r>
    </w:p>
    <w:p w:rsidR="00E8437F" w:rsidRDefault="00E8437F" w:rsidP="00E8437F">
      <w:pPr>
        <w:numPr>
          <w:ilvl w:val="0"/>
          <w:numId w:val="4"/>
        </w:numPr>
        <w:spacing w:before="100" w:beforeAutospacing="1" w:after="100" w:afterAutospacing="1" w:line="240" w:lineRule="auto"/>
        <w:rPr>
          <w:rFonts w:ascii="Arial" w:eastAsia="Times New Roman" w:hAnsi="Arial" w:cs="Arial"/>
          <w:sz w:val="18"/>
          <w:szCs w:val="18"/>
          <w:lang w:val="en-US"/>
        </w:rPr>
      </w:pPr>
      <w:r>
        <w:rPr>
          <w:rFonts w:ascii="Arial" w:eastAsia="Times New Roman" w:hAnsi="Arial" w:cs="Arial"/>
          <w:sz w:val="18"/>
          <w:szCs w:val="18"/>
          <w:lang w:val="en-US"/>
        </w:rPr>
        <w:t>Goldsmiths</w:t>
      </w:r>
    </w:p>
    <w:p w:rsidR="00E8437F" w:rsidRDefault="00E8437F" w:rsidP="00E8437F">
      <w:pPr>
        <w:numPr>
          <w:ilvl w:val="0"/>
          <w:numId w:val="4"/>
        </w:numPr>
        <w:spacing w:before="100" w:beforeAutospacing="1" w:after="100" w:afterAutospacing="1" w:line="240" w:lineRule="auto"/>
        <w:rPr>
          <w:rFonts w:ascii="Arial" w:eastAsia="Times New Roman" w:hAnsi="Arial" w:cs="Arial"/>
          <w:sz w:val="18"/>
          <w:szCs w:val="18"/>
          <w:lang w:val="en-US"/>
        </w:rPr>
      </w:pPr>
      <w:r>
        <w:rPr>
          <w:rFonts w:ascii="Arial" w:eastAsia="Times New Roman" w:hAnsi="Arial" w:cs="Arial"/>
          <w:sz w:val="18"/>
          <w:szCs w:val="18"/>
          <w:lang w:val="en-US"/>
        </w:rPr>
        <w:t>Kings College London SU</w:t>
      </w:r>
    </w:p>
    <w:p w:rsidR="00E8437F" w:rsidRDefault="00E8437F" w:rsidP="00E8437F">
      <w:pPr>
        <w:numPr>
          <w:ilvl w:val="0"/>
          <w:numId w:val="4"/>
        </w:numPr>
        <w:spacing w:before="100" w:beforeAutospacing="1" w:after="100" w:afterAutospacing="1" w:line="240" w:lineRule="auto"/>
        <w:rPr>
          <w:rFonts w:ascii="Arial" w:eastAsia="Times New Roman" w:hAnsi="Arial" w:cs="Arial"/>
          <w:sz w:val="18"/>
          <w:szCs w:val="18"/>
          <w:lang w:val="en-US"/>
        </w:rPr>
      </w:pPr>
      <w:r>
        <w:rPr>
          <w:rFonts w:ascii="Arial" w:eastAsia="Times New Roman" w:hAnsi="Arial" w:cs="Arial"/>
          <w:sz w:val="18"/>
          <w:szCs w:val="18"/>
          <w:lang w:val="en-US"/>
        </w:rPr>
        <w:t>Kingston</w:t>
      </w:r>
    </w:p>
    <w:p w:rsidR="00E8437F" w:rsidRDefault="00E8437F" w:rsidP="00E8437F">
      <w:pPr>
        <w:numPr>
          <w:ilvl w:val="0"/>
          <w:numId w:val="4"/>
        </w:numPr>
        <w:spacing w:before="100" w:beforeAutospacing="1" w:after="100" w:afterAutospacing="1" w:line="240" w:lineRule="auto"/>
        <w:rPr>
          <w:rFonts w:ascii="Arial" w:eastAsia="Times New Roman" w:hAnsi="Arial" w:cs="Arial"/>
          <w:sz w:val="18"/>
          <w:szCs w:val="18"/>
          <w:lang w:val="en-US"/>
        </w:rPr>
      </w:pPr>
      <w:r>
        <w:rPr>
          <w:rFonts w:ascii="Arial" w:eastAsia="Times New Roman" w:hAnsi="Arial" w:cs="Arial"/>
          <w:sz w:val="18"/>
          <w:szCs w:val="18"/>
          <w:lang w:val="en-US"/>
        </w:rPr>
        <w:t>London South Bank</w:t>
      </w:r>
    </w:p>
    <w:p w:rsidR="00E8437F" w:rsidRDefault="00E8437F" w:rsidP="00E8437F">
      <w:pPr>
        <w:numPr>
          <w:ilvl w:val="0"/>
          <w:numId w:val="4"/>
        </w:numPr>
        <w:spacing w:before="100" w:beforeAutospacing="1" w:after="100" w:afterAutospacing="1" w:line="240" w:lineRule="auto"/>
        <w:rPr>
          <w:rFonts w:ascii="Arial" w:eastAsia="Times New Roman" w:hAnsi="Arial" w:cs="Arial"/>
          <w:sz w:val="18"/>
          <w:szCs w:val="18"/>
          <w:lang w:val="en-US"/>
        </w:rPr>
      </w:pPr>
      <w:r>
        <w:rPr>
          <w:rFonts w:ascii="Arial" w:eastAsia="Times New Roman" w:hAnsi="Arial" w:cs="Arial"/>
          <w:sz w:val="18"/>
          <w:szCs w:val="18"/>
          <w:lang w:val="en-US"/>
        </w:rPr>
        <w:t>Queen Mary</w:t>
      </w:r>
    </w:p>
    <w:p w:rsidR="00E8437F" w:rsidRDefault="00E8437F" w:rsidP="00E8437F">
      <w:pPr>
        <w:numPr>
          <w:ilvl w:val="0"/>
          <w:numId w:val="4"/>
        </w:numPr>
        <w:spacing w:before="100" w:beforeAutospacing="1" w:after="100" w:afterAutospacing="1" w:line="240" w:lineRule="auto"/>
        <w:rPr>
          <w:rFonts w:ascii="Arial" w:eastAsia="Times New Roman" w:hAnsi="Arial" w:cs="Arial"/>
          <w:sz w:val="18"/>
          <w:szCs w:val="18"/>
          <w:lang w:val="en-US"/>
        </w:rPr>
      </w:pPr>
      <w:r>
        <w:rPr>
          <w:rFonts w:ascii="Arial" w:eastAsia="Times New Roman" w:hAnsi="Arial" w:cs="Arial"/>
          <w:sz w:val="18"/>
          <w:szCs w:val="18"/>
          <w:lang w:val="en-US"/>
        </w:rPr>
        <w:t>University of the Arts/LSE</w:t>
      </w:r>
    </w:p>
    <w:p w:rsidR="00E8437F" w:rsidRDefault="00E8437F" w:rsidP="00E8437F">
      <w:pPr>
        <w:numPr>
          <w:ilvl w:val="0"/>
          <w:numId w:val="4"/>
        </w:numPr>
        <w:spacing w:before="100" w:beforeAutospacing="1" w:after="100" w:afterAutospacing="1" w:line="240" w:lineRule="auto"/>
        <w:rPr>
          <w:rFonts w:ascii="Arial" w:eastAsia="Times New Roman" w:hAnsi="Arial" w:cs="Arial"/>
          <w:sz w:val="18"/>
          <w:szCs w:val="18"/>
          <w:lang w:val="en-US"/>
        </w:rPr>
      </w:pPr>
      <w:r>
        <w:rPr>
          <w:rFonts w:ascii="Arial" w:eastAsia="Times New Roman" w:hAnsi="Arial" w:cs="Arial"/>
          <w:sz w:val="18"/>
          <w:szCs w:val="18"/>
          <w:lang w:val="en-US"/>
        </w:rPr>
        <w:t>University West London</w:t>
      </w:r>
    </w:p>
    <w:p w:rsidR="00E8437F" w:rsidRDefault="00E8437F" w:rsidP="00E8437F">
      <w:pPr>
        <w:pStyle w:val="NormalWeb"/>
        <w:rPr>
          <w:rFonts w:ascii="Arial" w:hAnsi="Arial" w:cs="Arial"/>
          <w:sz w:val="18"/>
          <w:szCs w:val="18"/>
          <w:lang w:val="en-US"/>
        </w:rPr>
      </w:pPr>
      <w:r>
        <w:rPr>
          <w:rFonts w:ascii="Arial" w:hAnsi="Arial" w:cs="Arial"/>
          <w:sz w:val="18"/>
          <w:szCs w:val="18"/>
          <w:lang w:val="en-US"/>
        </w:rPr>
        <w:t>The Students' Union Whole Sample Benchmark median figures are based on data collected from the 40 SUs which participated in the survey this year:</w:t>
      </w:r>
    </w:p>
    <w:tbl>
      <w:tblPr>
        <w:tblW w:w="0" w:type="auto"/>
        <w:tblCellMar>
          <w:left w:w="0" w:type="dxa"/>
          <w:right w:w="0" w:type="dxa"/>
        </w:tblCellMar>
        <w:tblLook w:val="04A0" w:firstRow="1" w:lastRow="0" w:firstColumn="1" w:lastColumn="0" w:noHBand="0" w:noVBand="1"/>
      </w:tblPr>
      <w:tblGrid>
        <w:gridCol w:w="2121"/>
        <w:gridCol w:w="2274"/>
        <w:gridCol w:w="2100"/>
        <w:gridCol w:w="2531"/>
      </w:tblGrid>
      <w:tr w:rsidR="00E8437F" w:rsidTr="00452922">
        <w:tc>
          <w:tcPr>
            <w:tcW w:w="0" w:type="auto"/>
            <w:tcMar>
              <w:top w:w="30" w:type="dxa"/>
              <w:left w:w="0" w:type="dxa"/>
              <w:bottom w:w="30" w:type="dxa"/>
              <w:right w:w="0" w:type="dxa"/>
            </w:tcMar>
            <w:vAlign w:val="center"/>
            <w:hideMark/>
          </w:tcPr>
          <w:p w:rsidR="00E8437F" w:rsidRDefault="00E8437F" w:rsidP="00E8437F">
            <w:pPr>
              <w:keepLines/>
              <w:numPr>
                <w:ilvl w:val="0"/>
                <w:numId w:val="5"/>
              </w:numPr>
              <w:spacing w:before="100" w:beforeAutospacing="1" w:after="100" w:afterAutospacing="1" w:line="240" w:lineRule="auto"/>
              <w:rPr>
                <w:rFonts w:ascii="Arial" w:eastAsia="Times New Roman" w:hAnsi="Arial" w:cs="Arial"/>
                <w:sz w:val="16"/>
                <w:szCs w:val="16"/>
              </w:rPr>
            </w:pPr>
            <w:r>
              <w:rPr>
                <w:rFonts w:ascii="Arial" w:eastAsia="Times New Roman" w:hAnsi="Arial" w:cs="Arial"/>
                <w:sz w:val="16"/>
                <w:szCs w:val="16"/>
              </w:rPr>
              <w:t>Bristol</w:t>
            </w:r>
          </w:p>
          <w:p w:rsidR="00E8437F" w:rsidRDefault="00E8437F" w:rsidP="00E8437F">
            <w:pPr>
              <w:keepLines/>
              <w:numPr>
                <w:ilvl w:val="0"/>
                <w:numId w:val="5"/>
              </w:numPr>
              <w:spacing w:before="100" w:beforeAutospacing="1" w:after="100" w:afterAutospacing="1" w:line="240" w:lineRule="auto"/>
              <w:rPr>
                <w:rFonts w:ascii="Arial" w:eastAsia="Times New Roman" w:hAnsi="Arial" w:cs="Arial"/>
                <w:sz w:val="16"/>
                <w:szCs w:val="16"/>
              </w:rPr>
            </w:pPr>
            <w:r>
              <w:rPr>
                <w:rFonts w:ascii="Arial" w:eastAsia="Times New Roman" w:hAnsi="Arial" w:cs="Arial"/>
                <w:sz w:val="16"/>
                <w:szCs w:val="16"/>
              </w:rPr>
              <w:t>Aberystwyth</w:t>
            </w:r>
          </w:p>
          <w:p w:rsidR="00E8437F" w:rsidRDefault="00E8437F" w:rsidP="00E8437F">
            <w:pPr>
              <w:keepLines/>
              <w:numPr>
                <w:ilvl w:val="0"/>
                <w:numId w:val="5"/>
              </w:numPr>
              <w:spacing w:before="100" w:beforeAutospacing="1" w:after="100" w:afterAutospacing="1" w:line="240" w:lineRule="auto"/>
              <w:rPr>
                <w:rFonts w:ascii="Arial" w:eastAsia="Times New Roman" w:hAnsi="Arial" w:cs="Arial"/>
                <w:sz w:val="16"/>
                <w:szCs w:val="16"/>
              </w:rPr>
            </w:pPr>
            <w:r>
              <w:rPr>
                <w:rFonts w:ascii="Arial" w:eastAsia="Times New Roman" w:hAnsi="Arial" w:cs="Arial"/>
                <w:sz w:val="16"/>
                <w:szCs w:val="16"/>
              </w:rPr>
              <w:t>Anglia Ruskin</w:t>
            </w:r>
          </w:p>
          <w:p w:rsidR="00E8437F" w:rsidRDefault="00E8437F" w:rsidP="00E8437F">
            <w:pPr>
              <w:keepLines/>
              <w:numPr>
                <w:ilvl w:val="0"/>
                <w:numId w:val="5"/>
              </w:numPr>
              <w:spacing w:before="100" w:beforeAutospacing="1" w:after="100" w:afterAutospacing="1" w:line="240" w:lineRule="auto"/>
              <w:rPr>
                <w:rFonts w:ascii="Arial" w:eastAsia="Times New Roman" w:hAnsi="Arial" w:cs="Arial"/>
                <w:sz w:val="16"/>
                <w:szCs w:val="16"/>
              </w:rPr>
            </w:pPr>
            <w:r>
              <w:rPr>
                <w:rFonts w:ascii="Arial" w:eastAsia="Times New Roman" w:hAnsi="Arial" w:cs="Arial"/>
                <w:sz w:val="16"/>
                <w:szCs w:val="16"/>
              </w:rPr>
              <w:t>Art's &amp; LSE SU's</w:t>
            </w:r>
          </w:p>
          <w:p w:rsidR="00E8437F" w:rsidRDefault="00E8437F" w:rsidP="00E8437F">
            <w:pPr>
              <w:keepLines/>
              <w:numPr>
                <w:ilvl w:val="0"/>
                <w:numId w:val="5"/>
              </w:numPr>
              <w:spacing w:before="100" w:beforeAutospacing="1" w:after="100" w:afterAutospacing="1" w:line="240" w:lineRule="auto"/>
              <w:rPr>
                <w:rFonts w:ascii="Arial" w:eastAsia="Times New Roman" w:hAnsi="Arial" w:cs="Arial"/>
                <w:sz w:val="16"/>
                <w:szCs w:val="16"/>
              </w:rPr>
            </w:pPr>
            <w:r>
              <w:rPr>
                <w:rFonts w:ascii="Arial" w:eastAsia="Times New Roman" w:hAnsi="Arial" w:cs="Arial"/>
                <w:sz w:val="16"/>
                <w:szCs w:val="16"/>
              </w:rPr>
              <w:t>Beds (Bedfordshire)</w:t>
            </w:r>
          </w:p>
          <w:p w:rsidR="00E8437F" w:rsidRDefault="00E8437F" w:rsidP="00E8437F">
            <w:pPr>
              <w:keepLines/>
              <w:numPr>
                <w:ilvl w:val="0"/>
                <w:numId w:val="5"/>
              </w:numPr>
              <w:spacing w:before="100" w:beforeAutospacing="1" w:after="100" w:afterAutospacing="1" w:line="240" w:lineRule="auto"/>
              <w:rPr>
                <w:rFonts w:ascii="Arial" w:eastAsia="Times New Roman" w:hAnsi="Arial" w:cs="Arial"/>
                <w:sz w:val="16"/>
                <w:szCs w:val="16"/>
              </w:rPr>
            </w:pPr>
            <w:r>
              <w:rPr>
                <w:rFonts w:ascii="Arial" w:eastAsia="Times New Roman" w:hAnsi="Arial" w:cs="Arial"/>
                <w:sz w:val="16"/>
                <w:szCs w:val="16"/>
              </w:rPr>
              <w:t>Birmingham City</w:t>
            </w:r>
          </w:p>
          <w:p w:rsidR="00E8437F" w:rsidRDefault="00E8437F" w:rsidP="00E8437F">
            <w:pPr>
              <w:keepLines/>
              <w:numPr>
                <w:ilvl w:val="0"/>
                <w:numId w:val="5"/>
              </w:numPr>
              <w:spacing w:before="100" w:beforeAutospacing="1" w:after="100" w:afterAutospacing="1" w:line="240" w:lineRule="auto"/>
              <w:rPr>
                <w:rFonts w:ascii="Arial" w:eastAsia="Times New Roman" w:hAnsi="Arial" w:cs="Arial"/>
                <w:sz w:val="16"/>
                <w:szCs w:val="16"/>
              </w:rPr>
            </w:pPr>
            <w:r>
              <w:rPr>
                <w:rFonts w:ascii="Arial" w:eastAsia="Times New Roman" w:hAnsi="Arial" w:cs="Arial"/>
                <w:sz w:val="16"/>
                <w:szCs w:val="16"/>
              </w:rPr>
              <w:t>Birmingham Guild</w:t>
            </w:r>
          </w:p>
          <w:p w:rsidR="00E8437F" w:rsidRDefault="00E8437F" w:rsidP="00E8437F">
            <w:pPr>
              <w:keepLines/>
              <w:numPr>
                <w:ilvl w:val="0"/>
                <w:numId w:val="5"/>
              </w:numPr>
              <w:spacing w:before="100" w:beforeAutospacing="1" w:after="100" w:afterAutospacing="1" w:line="240" w:lineRule="auto"/>
              <w:rPr>
                <w:rFonts w:ascii="Arial" w:eastAsia="Times New Roman" w:hAnsi="Arial" w:cs="Arial"/>
                <w:sz w:val="16"/>
                <w:szCs w:val="16"/>
              </w:rPr>
            </w:pPr>
            <w:r>
              <w:rPr>
                <w:rFonts w:ascii="Arial" w:eastAsia="Times New Roman" w:hAnsi="Arial" w:cs="Arial"/>
                <w:sz w:val="16"/>
                <w:szCs w:val="16"/>
              </w:rPr>
              <w:t>Brighton</w:t>
            </w:r>
          </w:p>
          <w:p w:rsidR="00E8437F" w:rsidRDefault="00E8437F" w:rsidP="00E8437F">
            <w:pPr>
              <w:keepLines/>
              <w:numPr>
                <w:ilvl w:val="0"/>
                <w:numId w:val="5"/>
              </w:numPr>
              <w:spacing w:before="100" w:beforeAutospacing="1" w:after="100" w:afterAutospacing="1" w:line="240" w:lineRule="auto"/>
              <w:rPr>
                <w:rFonts w:ascii="Arial" w:eastAsia="Times New Roman" w:hAnsi="Arial" w:cs="Arial"/>
                <w:sz w:val="16"/>
                <w:szCs w:val="16"/>
              </w:rPr>
            </w:pPr>
            <w:r>
              <w:rPr>
                <w:rFonts w:ascii="Arial" w:eastAsia="Times New Roman" w:hAnsi="Arial" w:cs="Arial"/>
                <w:sz w:val="16"/>
                <w:szCs w:val="16"/>
              </w:rPr>
              <w:t>Cardiff</w:t>
            </w:r>
          </w:p>
          <w:p w:rsidR="00E8437F" w:rsidRDefault="00E8437F" w:rsidP="00E8437F">
            <w:pPr>
              <w:keepLines/>
              <w:numPr>
                <w:ilvl w:val="0"/>
                <w:numId w:val="5"/>
              </w:numPr>
              <w:spacing w:before="100" w:beforeAutospacing="1" w:after="100" w:afterAutospacing="1" w:line="240" w:lineRule="auto"/>
              <w:rPr>
                <w:rFonts w:ascii="Arial" w:eastAsia="Times New Roman" w:hAnsi="Arial" w:cs="Arial"/>
                <w:sz w:val="16"/>
                <w:szCs w:val="16"/>
              </w:rPr>
            </w:pPr>
            <w:r>
              <w:rPr>
                <w:rFonts w:ascii="Arial" w:eastAsia="Times New Roman" w:hAnsi="Arial" w:cs="Arial"/>
                <w:sz w:val="16"/>
                <w:szCs w:val="16"/>
              </w:rPr>
              <w:t>Durham</w:t>
            </w:r>
          </w:p>
        </w:tc>
        <w:tc>
          <w:tcPr>
            <w:tcW w:w="0" w:type="auto"/>
            <w:tcMar>
              <w:top w:w="30" w:type="dxa"/>
              <w:left w:w="0" w:type="dxa"/>
              <w:bottom w:w="30" w:type="dxa"/>
              <w:right w:w="0" w:type="dxa"/>
            </w:tcMar>
            <w:vAlign w:val="center"/>
            <w:hideMark/>
          </w:tcPr>
          <w:p w:rsidR="00E8437F" w:rsidRDefault="00E8437F" w:rsidP="00E8437F">
            <w:pPr>
              <w:keepLines/>
              <w:numPr>
                <w:ilvl w:val="0"/>
                <w:numId w:val="6"/>
              </w:numPr>
              <w:spacing w:before="100" w:beforeAutospacing="1" w:after="100" w:afterAutospacing="1" w:line="240" w:lineRule="auto"/>
              <w:rPr>
                <w:rFonts w:ascii="Arial" w:eastAsia="Times New Roman" w:hAnsi="Arial" w:cs="Arial"/>
                <w:sz w:val="16"/>
                <w:szCs w:val="16"/>
              </w:rPr>
            </w:pPr>
            <w:r>
              <w:rPr>
                <w:rFonts w:ascii="Arial" w:eastAsia="Times New Roman" w:hAnsi="Arial" w:cs="Arial"/>
                <w:sz w:val="16"/>
                <w:szCs w:val="16"/>
              </w:rPr>
              <w:t>Glasgow Caledonian</w:t>
            </w:r>
          </w:p>
          <w:p w:rsidR="00E8437F" w:rsidRDefault="00E8437F" w:rsidP="00E8437F">
            <w:pPr>
              <w:keepLines/>
              <w:numPr>
                <w:ilvl w:val="0"/>
                <w:numId w:val="6"/>
              </w:numPr>
              <w:spacing w:before="100" w:beforeAutospacing="1" w:after="100" w:afterAutospacing="1" w:line="240" w:lineRule="auto"/>
              <w:rPr>
                <w:rFonts w:ascii="Arial" w:eastAsia="Times New Roman" w:hAnsi="Arial" w:cs="Arial"/>
                <w:sz w:val="16"/>
                <w:szCs w:val="16"/>
              </w:rPr>
            </w:pPr>
            <w:r>
              <w:rPr>
                <w:rFonts w:ascii="Arial" w:eastAsia="Times New Roman" w:hAnsi="Arial" w:cs="Arial"/>
                <w:sz w:val="16"/>
                <w:szCs w:val="16"/>
              </w:rPr>
              <w:t>Goldsmiths</w:t>
            </w:r>
          </w:p>
          <w:p w:rsidR="00E8437F" w:rsidRDefault="00E8437F" w:rsidP="00E8437F">
            <w:pPr>
              <w:keepLines/>
              <w:numPr>
                <w:ilvl w:val="0"/>
                <w:numId w:val="6"/>
              </w:numPr>
              <w:spacing w:before="100" w:beforeAutospacing="1" w:after="100" w:afterAutospacing="1" w:line="240" w:lineRule="auto"/>
              <w:rPr>
                <w:rFonts w:ascii="Arial" w:eastAsia="Times New Roman" w:hAnsi="Arial" w:cs="Arial"/>
                <w:sz w:val="16"/>
                <w:szCs w:val="16"/>
              </w:rPr>
            </w:pPr>
            <w:r>
              <w:rPr>
                <w:rFonts w:ascii="Arial" w:eastAsia="Times New Roman" w:hAnsi="Arial" w:cs="Arial"/>
                <w:sz w:val="16"/>
                <w:szCs w:val="16"/>
              </w:rPr>
              <w:t>Greenwich</w:t>
            </w:r>
          </w:p>
          <w:p w:rsidR="00E8437F" w:rsidRDefault="00E8437F" w:rsidP="00E8437F">
            <w:pPr>
              <w:keepLines/>
              <w:numPr>
                <w:ilvl w:val="0"/>
                <w:numId w:val="6"/>
              </w:numPr>
              <w:spacing w:before="100" w:beforeAutospacing="1" w:after="100" w:afterAutospacing="1" w:line="240" w:lineRule="auto"/>
              <w:rPr>
                <w:rFonts w:ascii="Arial" w:eastAsia="Times New Roman" w:hAnsi="Arial" w:cs="Arial"/>
                <w:sz w:val="16"/>
                <w:szCs w:val="16"/>
              </w:rPr>
            </w:pPr>
            <w:r>
              <w:rPr>
                <w:rFonts w:ascii="Arial" w:eastAsia="Times New Roman" w:hAnsi="Arial" w:cs="Arial"/>
                <w:sz w:val="16"/>
                <w:szCs w:val="16"/>
              </w:rPr>
              <w:t>King's College London</w:t>
            </w:r>
          </w:p>
          <w:p w:rsidR="00E8437F" w:rsidRDefault="00E8437F" w:rsidP="00E8437F">
            <w:pPr>
              <w:keepLines/>
              <w:numPr>
                <w:ilvl w:val="0"/>
                <w:numId w:val="6"/>
              </w:numPr>
              <w:spacing w:before="100" w:beforeAutospacing="1" w:after="100" w:afterAutospacing="1" w:line="240" w:lineRule="auto"/>
              <w:rPr>
                <w:rFonts w:ascii="Arial" w:eastAsia="Times New Roman" w:hAnsi="Arial" w:cs="Arial"/>
                <w:sz w:val="16"/>
                <w:szCs w:val="16"/>
              </w:rPr>
            </w:pPr>
            <w:proofErr w:type="spellStart"/>
            <w:r>
              <w:rPr>
                <w:rFonts w:ascii="Arial" w:eastAsia="Times New Roman" w:hAnsi="Arial" w:cs="Arial"/>
                <w:sz w:val="16"/>
                <w:szCs w:val="16"/>
              </w:rPr>
              <w:t>Keele</w:t>
            </w:r>
            <w:proofErr w:type="spellEnd"/>
          </w:p>
          <w:p w:rsidR="00E8437F" w:rsidRDefault="00E8437F" w:rsidP="00E8437F">
            <w:pPr>
              <w:keepLines/>
              <w:numPr>
                <w:ilvl w:val="0"/>
                <w:numId w:val="6"/>
              </w:numPr>
              <w:spacing w:before="100" w:beforeAutospacing="1" w:after="100" w:afterAutospacing="1" w:line="240" w:lineRule="auto"/>
              <w:rPr>
                <w:rFonts w:ascii="Arial" w:eastAsia="Times New Roman" w:hAnsi="Arial" w:cs="Arial"/>
                <w:sz w:val="16"/>
                <w:szCs w:val="16"/>
              </w:rPr>
            </w:pPr>
            <w:r>
              <w:rPr>
                <w:rFonts w:ascii="Arial" w:eastAsia="Times New Roman" w:hAnsi="Arial" w:cs="Arial"/>
                <w:sz w:val="16"/>
                <w:szCs w:val="16"/>
              </w:rPr>
              <w:t>Kingston</w:t>
            </w:r>
          </w:p>
          <w:p w:rsidR="00E8437F" w:rsidRDefault="00E8437F" w:rsidP="00E8437F">
            <w:pPr>
              <w:keepLines/>
              <w:numPr>
                <w:ilvl w:val="0"/>
                <w:numId w:val="6"/>
              </w:numPr>
              <w:spacing w:before="100" w:beforeAutospacing="1" w:after="100" w:afterAutospacing="1" w:line="240" w:lineRule="auto"/>
              <w:rPr>
                <w:rFonts w:ascii="Arial" w:eastAsia="Times New Roman" w:hAnsi="Arial" w:cs="Arial"/>
                <w:sz w:val="16"/>
                <w:szCs w:val="16"/>
              </w:rPr>
            </w:pPr>
            <w:r>
              <w:rPr>
                <w:rFonts w:ascii="Arial" w:eastAsia="Times New Roman" w:hAnsi="Arial" w:cs="Arial"/>
                <w:sz w:val="16"/>
                <w:szCs w:val="16"/>
              </w:rPr>
              <w:t>Leeds Beckett</w:t>
            </w:r>
          </w:p>
          <w:p w:rsidR="00E8437F" w:rsidRDefault="00E8437F" w:rsidP="00E8437F">
            <w:pPr>
              <w:keepLines/>
              <w:numPr>
                <w:ilvl w:val="0"/>
                <w:numId w:val="6"/>
              </w:numPr>
              <w:spacing w:before="100" w:beforeAutospacing="1" w:after="100" w:afterAutospacing="1" w:line="240" w:lineRule="auto"/>
              <w:rPr>
                <w:rFonts w:ascii="Arial" w:eastAsia="Times New Roman" w:hAnsi="Arial" w:cs="Arial"/>
                <w:sz w:val="16"/>
                <w:szCs w:val="16"/>
              </w:rPr>
            </w:pPr>
            <w:r>
              <w:rPr>
                <w:rFonts w:ascii="Arial" w:eastAsia="Times New Roman" w:hAnsi="Arial" w:cs="Arial"/>
                <w:sz w:val="16"/>
                <w:szCs w:val="16"/>
              </w:rPr>
              <w:t>Leicester</w:t>
            </w:r>
          </w:p>
          <w:p w:rsidR="00E8437F" w:rsidRDefault="00E8437F" w:rsidP="00E8437F">
            <w:pPr>
              <w:keepLines/>
              <w:numPr>
                <w:ilvl w:val="0"/>
                <w:numId w:val="6"/>
              </w:numPr>
              <w:spacing w:before="100" w:beforeAutospacing="1" w:after="100" w:afterAutospacing="1" w:line="240" w:lineRule="auto"/>
              <w:rPr>
                <w:rFonts w:ascii="Arial" w:eastAsia="Times New Roman" w:hAnsi="Arial" w:cs="Arial"/>
                <w:sz w:val="16"/>
                <w:szCs w:val="16"/>
              </w:rPr>
            </w:pPr>
            <w:r>
              <w:rPr>
                <w:rFonts w:ascii="Arial" w:eastAsia="Times New Roman" w:hAnsi="Arial" w:cs="Arial"/>
                <w:sz w:val="16"/>
                <w:szCs w:val="16"/>
              </w:rPr>
              <w:t>Lincoln</w:t>
            </w:r>
          </w:p>
          <w:p w:rsidR="00E8437F" w:rsidRDefault="00E8437F" w:rsidP="00E8437F">
            <w:pPr>
              <w:keepLines/>
              <w:numPr>
                <w:ilvl w:val="0"/>
                <w:numId w:val="6"/>
              </w:numPr>
              <w:spacing w:before="100" w:beforeAutospacing="1" w:after="100" w:afterAutospacing="1" w:line="240" w:lineRule="auto"/>
              <w:rPr>
                <w:rFonts w:ascii="Arial" w:eastAsia="Times New Roman" w:hAnsi="Arial" w:cs="Arial"/>
                <w:sz w:val="16"/>
                <w:szCs w:val="16"/>
              </w:rPr>
            </w:pPr>
            <w:r>
              <w:rPr>
                <w:rFonts w:ascii="Arial" w:eastAsia="Times New Roman" w:hAnsi="Arial" w:cs="Arial"/>
                <w:sz w:val="16"/>
                <w:szCs w:val="16"/>
              </w:rPr>
              <w:t>Liverpool</w:t>
            </w:r>
          </w:p>
        </w:tc>
        <w:tc>
          <w:tcPr>
            <w:tcW w:w="0" w:type="auto"/>
            <w:tcMar>
              <w:top w:w="30" w:type="dxa"/>
              <w:left w:w="0" w:type="dxa"/>
              <w:bottom w:w="30" w:type="dxa"/>
              <w:right w:w="0" w:type="dxa"/>
            </w:tcMar>
            <w:vAlign w:val="center"/>
            <w:hideMark/>
          </w:tcPr>
          <w:p w:rsidR="00E8437F" w:rsidRDefault="00E8437F" w:rsidP="00E8437F">
            <w:pPr>
              <w:keepLines/>
              <w:numPr>
                <w:ilvl w:val="0"/>
                <w:numId w:val="7"/>
              </w:numPr>
              <w:spacing w:before="100" w:beforeAutospacing="1" w:after="100" w:afterAutospacing="1" w:line="240" w:lineRule="auto"/>
              <w:rPr>
                <w:rFonts w:ascii="Arial" w:eastAsia="Times New Roman" w:hAnsi="Arial" w:cs="Arial"/>
                <w:sz w:val="16"/>
                <w:szCs w:val="16"/>
              </w:rPr>
            </w:pPr>
            <w:r>
              <w:rPr>
                <w:rFonts w:ascii="Arial" w:eastAsia="Times New Roman" w:hAnsi="Arial" w:cs="Arial"/>
                <w:sz w:val="16"/>
                <w:szCs w:val="16"/>
              </w:rPr>
              <w:t>Liverpool Guild</w:t>
            </w:r>
          </w:p>
          <w:p w:rsidR="00E8437F" w:rsidRDefault="00E8437F" w:rsidP="00E8437F">
            <w:pPr>
              <w:keepLines/>
              <w:numPr>
                <w:ilvl w:val="0"/>
                <w:numId w:val="7"/>
              </w:numPr>
              <w:spacing w:before="100" w:beforeAutospacing="1" w:after="100" w:afterAutospacing="1" w:line="240" w:lineRule="auto"/>
              <w:rPr>
                <w:rFonts w:ascii="Arial" w:eastAsia="Times New Roman" w:hAnsi="Arial" w:cs="Arial"/>
                <w:sz w:val="16"/>
                <w:szCs w:val="16"/>
              </w:rPr>
            </w:pPr>
            <w:r>
              <w:rPr>
                <w:rFonts w:ascii="Arial" w:eastAsia="Times New Roman" w:hAnsi="Arial" w:cs="Arial"/>
                <w:sz w:val="16"/>
                <w:szCs w:val="16"/>
              </w:rPr>
              <w:t>London South Bank</w:t>
            </w:r>
          </w:p>
          <w:p w:rsidR="00E8437F" w:rsidRDefault="00E8437F" w:rsidP="00E8437F">
            <w:pPr>
              <w:keepLines/>
              <w:numPr>
                <w:ilvl w:val="0"/>
                <w:numId w:val="7"/>
              </w:numPr>
              <w:spacing w:before="100" w:beforeAutospacing="1" w:after="100" w:afterAutospacing="1" w:line="240" w:lineRule="auto"/>
              <w:rPr>
                <w:rFonts w:ascii="Arial" w:eastAsia="Times New Roman" w:hAnsi="Arial" w:cs="Arial"/>
                <w:sz w:val="16"/>
                <w:szCs w:val="16"/>
              </w:rPr>
            </w:pPr>
            <w:r>
              <w:rPr>
                <w:rFonts w:ascii="Arial" w:eastAsia="Times New Roman" w:hAnsi="Arial" w:cs="Arial"/>
                <w:sz w:val="16"/>
                <w:szCs w:val="16"/>
              </w:rPr>
              <w:t>Manchester</w:t>
            </w:r>
          </w:p>
          <w:p w:rsidR="00E8437F" w:rsidRDefault="00E8437F" w:rsidP="00E8437F">
            <w:pPr>
              <w:keepLines/>
              <w:numPr>
                <w:ilvl w:val="0"/>
                <w:numId w:val="7"/>
              </w:numPr>
              <w:spacing w:before="100" w:beforeAutospacing="1" w:after="100" w:afterAutospacing="1" w:line="240" w:lineRule="auto"/>
              <w:rPr>
                <w:rFonts w:ascii="Arial" w:eastAsia="Times New Roman" w:hAnsi="Arial" w:cs="Arial"/>
                <w:sz w:val="16"/>
                <w:szCs w:val="16"/>
              </w:rPr>
            </w:pPr>
            <w:r>
              <w:rPr>
                <w:rFonts w:ascii="Arial" w:eastAsia="Times New Roman" w:hAnsi="Arial" w:cs="Arial"/>
                <w:sz w:val="16"/>
                <w:szCs w:val="16"/>
              </w:rPr>
              <w:t>Manchester Met</w:t>
            </w:r>
          </w:p>
          <w:p w:rsidR="00E8437F" w:rsidRDefault="00E8437F" w:rsidP="00E8437F">
            <w:pPr>
              <w:keepLines/>
              <w:numPr>
                <w:ilvl w:val="0"/>
                <w:numId w:val="7"/>
              </w:numPr>
              <w:spacing w:before="100" w:beforeAutospacing="1" w:after="100" w:afterAutospacing="1" w:line="240" w:lineRule="auto"/>
              <w:rPr>
                <w:rFonts w:ascii="Arial" w:eastAsia="Times New Roman" w:hAnsi="Arial" w:cs="Arial"/>
                <w:sz w:val="16"/>
                <w:szCs w:val="16"/>
              </w:rPr>
            </w:pPr>
            <w:r>
              <w:rPr>
                <w:rFonts w:ascii="Arial" w:eastAsia="Times New Roman" w:hAnsi="Arial" w:cs="Arial"/>
                <w:sz w:val="16"/>
                <w:szCs w:val="16"/>
              </w:rPr>
              <w:t>Middlesex</w:t>
            </w:r>
          </w:p>
          <w:p w:rsidR="00E8437F" w:rsidRDefault="00E8437F" w:rsidP="00E8437F">
            <w:pPr>
              <w:keepLines/>
              <w:numPr>
                <w:ilvl w:val="0"/>
                <w:numId w:val="7"/>
              </w:numPr>
              <w:spacing w:before="100" w:beforeAutospacing="1" w:after="100" w:afterAutospacing="1" w:line="240" w:lineRule="auto"/>
              <w:rPr>
                <w:rFonts w:ascii="Arial" w:eastAsia="Times New Roman" w:hAnsi="Arial" w:cs="Arial"/>
                <w:sz w:val="16"/>
                <w:szCs w:val="16"/>
              </w:rPr>
            </w:pPr>
            <w:r>
              <w:rPr>
                <w:rFonts w:ascii="Arial" w:eastAsia="Times New Roman" w:hAnsi="Arial" w:cs="Arial"/>
                <w:sz w:val="16"/>
                <w:szCs w:val="16"/>
              </w:rPr>
              <w:t>Northampton</w:t>
            </w:r>
          </w:p>
          <w:p w:rsidR="00E8437F" w:rsidRDefault="00E8437F" w:rsidP="00E8437F">
            <w:pPr>
              <w:keepLines/>
              <w:numPr>
                <w:ilvl w:val="0"/>
                <w:numId w:val="7"/>
              </w:numPr>
              <w:spacing w:before="100" w:beforeAutospacing="1" w:after="100" w:afterAutospacing="1" w:line="240" w:lineRule="auto"/>
              <w:rPr>
                <w:rFonts w:ascii="Arial" w:eastAsia="Times New Roman" w:hAnsi="Arial" w:cs="Arial"/>
                <w:sz w:val="16"/>
                <w:szCs w:val="16"/>
              </w:rPr>
            </w:pPr>
            <w:r>
              <w:rPr>
                <w:rFonts w:ascii="Arial" w:eastAsia="Times New Roman" w:hAnsi="Arial" w:cs="Arial"/>
                <w:sz w:val="16"/>
                <w:szCs w:val="16"/>
              </w:rPr>
              <w:t>Northumbria</w:t>
            </w:r>
          </w:p>
          <w:p w:rsidR="00E8437F" w:rsidRDefault="00E8437F" w:rsidP="00E8437F">
            <w:pPr>
              <w:keepLines/>
              <w:numPr>
                <w:ilvl w:val="0"/>
                <w:numId w:val="7"/>
              </w:numPr>
              <w:spacing w:before="100" w:beforeAutospacing="1" w:after="100" w:afterAutospacing="1" w:line="240" w:lineRule="auto"/>
              <w:rPr>
                <w:rFonts w:ascii="Arial" w:eastAsia="Times New Roman" w:hAnsi="Arial" w:cs="Arial"/>
                <w:sz w:val="16"/>
                <w:szCs w:val="16"/>
              </w:rPr>
            </w:pPr>
            <w:r>
              <w:rPr>
                <w:rFonts w:ascii="Arial" w:eastAsia="Times New Roman" w:hAnsi="Arial" w:cs="Arial"/>
                <w:sz w:val="16"/>
                <w:szCs w:val="16"/>
              </w:rPr>
              <w:t>Not Trent</w:t>
            </w:r>
          </w:p>
          <w:p w:rsidR="00E8437F" w:rsidRDefault="00E8437F" w:rsidP="00E8437F">
            <w:pPr>
              <w:keepLines/>
              <w:numPr>
                <w:ilvl w:val="0"/>
                <w:numId w:val="7"/>
              </w:numPr>
              <w:spacing w:before="100" w:beforeAutospacing="1" w:after="100" w:afterAutospacing="1" w:line="240" w:lineRule="auto"/>
              <w:rPr>
                <w:rFonts w:ascii="Arial" w:eastAsia="Times New Roman" w:hAnsi="Arial" w:cs="Arial"/>
                <w:sz w:val="16"/>
                <w:szCs w:val="16"/>
              </w:rPr>
            </w:pPr>
            <w:r>
              <w:rPr>
                <w:rFonts w:ascii="Arial" w:eastAsia="Times New Roman" w:hAnsi="Arial" w:cs="Arial"/>
                <w:sz w:val="16"/>
                <w:szCs w:val="16"/>
              </w:rPr>
              <w:t>Nottingham</w:t>
            </w:r>
          </w:p>
          <w:p w:rsidR="00E8437F" w:rsidRDefault="00E8437F" w:rsidP="00E8437F">
            <w:pPr>
              <w:keepLines/>
              <w:numPr>
                <w:ilvl w:val="0"/>
                <w:numId w:val="7"/>
              </w:numPr>
              <w:spacing w:before="100" w:beforeAutospacing="1" w:after="100" w:afterAutospacing="1" w:line="240" w:lineRule="auto"/>
              <w:rPr>
                <w:rFonts w:ascii="Arial" w:eastAsia="Times New Roman" w:hAnsi="Arial" w:cs="Arial"/>
                <w:sz w:val="16"/>
                <w:szCs w:val="16"/>
              </w:rPr>
            </w:pPr>
            <w:r>
              <w:rPr>
                <w:rFonts w:ascii="Arial" w:eastAsia="Times New Roman" w:hAnsi="Arial" w:cs="Arial"/>
                <w:sz w:val="16"/>
                <w:szCs w:val="16"/>
              </w:rPr>
              <w:t>Plymouth</w:t>
            </w:r>
          </w:p>
        </w:tc>
        <w:tc>
          <w:tcPr>
            <w:tcW w:w="0" w:type="auto"/>
            <w:tcMar>
              <w:top w:w="30" w:type="dxa"/>
              <w:left w:w="0" w:type="dxa"/>
              <w:bottom w:w="30" w:type="dxa"/>
              <w:right w:w="0" w:type="dxa"/>
            </w:tcMar>
            <w:vAlign w:val="center"/>
            <w:hideMark/>
          </w:tcPr>
          <w:p w:rsidR="00E8437F" w:rsidRDefault="00E8437F" w:rsidP="00E8437F">
            <w:pPr>
              <w:keepLines/>
              <w:numPr>
                <w:ilvl w:val="0"/>
                <w:numId w:val="8"/>
              </w:numPr>
              <w:spacing w:before="100" w:beforeAutospacing="1" w:after="100" w:afterAutospacing="1" w:line="240" w:lineRule="auto"/>
              <w:rPr>
                <w:rFonts w:ascii="Arial" w:eastAsia="Times New Roman" w:hAnsi="Arial" w:cs="Arial"/>
                <w:sz w:val="16"/>
                <w:szCs w:val="16"/>
              </w:rPr>
            </w:pPr>
            <w:r>
              <w:rPr>
                <w:rFonts w:ascii="Arial" w:eastAsia="Times New Roman" w:hAnsi="Arial" w:cs="Arial"/>
                <w:sz w:val="16"/>
                <w:szCs w:val="16"/>
              </w:rPr>
              <w:t>Queen Mary</w:t>
            </w:r>
          </w:p>
          <w:p w:rsidR="00E8437F" w:rsidRDefault="00E8437F" w:rsidP="00E8437F">
            <w:pPr>
              <w:keepLines/>
              <w:numPr>
                <w:ilvl w:val="0"/>
                <w:numId w:val="8"/>
              </w:numPr>
              <w:spacing w:before="100" w:beforeAutospacing="1" w:after="100" w:afterAutospacing="1" w:line="240" w:lineRule="auto"/>
              <w:rPr>
                <w:rFonts w:ascii="Arial" w:eastAsia="Times New Roman" w:hAnsi="Arial" w:cs="Arial"/>
                <w:sz w:val="16"/>
                <w:szCs w:val="16"/>
              </w:rPr>
            </w:pPr>
            <w:r>
              <w:rPr>
                <w:rFonts w:ascii="Arial" w:eastAsia="Times New Roman" w:hAnsi="Arial" w:cs="Arial"/>
                <w:sz w:val="16"/>
                <w:szCs w:val="16"/>
              </w:rPr>
              <w:t xml:space="preserve">Royal </w:t>
            </w:r>
            <w:proofErr w:type="spellStart"/>
            <w:r>
              <w:rPr>
                <w:rFonts w:ascii="Arial" w:eastAsia="Times New Roman" w:hAnsi="Arial" w:cs="Arial"/>
                <w:sz w:val="16"/>
                <w:szCs w:val="16"/>
              </w:rPr>
              <w:t>holloway</w:t>
            </w:r>
            <w:proofErr w:type="spellEnd"/>
          </w:p>
          <w:p w:rsidR="00E8437F" w:rsidRDefault="00E8437F" w:rsidP="00E8437F">
            <w:pPr>
              <w:keepLines/>
              <w:numPr>
                <w:ilvl w:val="0"/>
                <w:numId w:val="8"/>
              </w:numPr>
              <w:spacing w:before="100" w:beforeAutospacing="1" w:after="100" w:afterAutospacing="1" w:line="240" w:lineRule="auto"/>
              <w:rPr>
                <w:rFonts w:ascii="Arial" w:eastAsia="Times New Roman" w:hAnsi="Arial" w:cs="Arial"/>
                <w:sz w:val="16"/>
                <w:szCs w:val="16"/>
              </w:rPr>
            </w:pPr>
            <w:r>
              <w:rPr>
                <w:rFonts w:ascii="Arial" w:eastAsia="Times New Roman" w:hAnsi="Arial" w:cs="Arial"/>
                <w:sz w:val="16"/>
                <w:szCs w:val="16"/>
              </w:rPr>
              <w:t>Salford</w:t>
            </w:r>
          </w:p>
          <w:p w:rsidR="00E8437F" w:rsidRDefault="00E8437F" w:rsidP="00E8437F">
            <w:pPr>
              <w:keepLines/>
              <w:numPr>
                <w:ilvl w:val="0"/>
                <w:numId w:val="8"/>
              </w:numPr>
              <w:spacing w:before="100" w:beforeAutospacing="1" w:after="100" w:afterAutospacing="1" w:line="240" w:lineRule="auto"/>
              <w:rPr>
                <w:rFonts w:ascii="Arial" w:eastAsia="Times New Roman" w:hAnsi="Arial" w:cs="Arial"/>
                <w:sz w:val="16"/>
                <w:szCs w:val="16"/>
              </w:rPr>
            </w:pPr>
            <w:r>
              <w:rPr>
                <w:rFonts w:ascii="Arial" w:eastAsia="Times New Roman" w:hAnsi="Arial" w:cs="Arial"/>
                <w:sz w:val="16"/>
                <w:szCs w:val="16"/>
              </w:rPr>
              <w:t>Sheffield</w:t>
            </w:r>
          </w:p>
          <w:p w:rsidR="00E8437F" w:rsidRDefault="00E8437F" w:rsidP="00E8437F">
            <w:pPr>
              <w:keepLines/>
              <w:numPr>
                <w:ilvl w:val="0"/>
                <w:numId w:val="8"/>
              </w:numPr>
              <w:spacing w:before="100" w:beforeAutospacing="1" w:after="100" w:afterAutospacing="1" w:line="240" w:lineRule="auto"/>
              <w:rPr>
                <w:rFonts w:ascii="Arial" w:eastAsia="Times New Roman" w:hAnsi="Arial" w:cs="Arial"/>
                <w:sz w:val="16"/>
                <w:szCs w:val="16"/>
              </w:rPr>
            </w:pPr>
            <w:r>
              <w:rPr>
                <w:rFonts w:ascii="Arial" w:eastAsia="Times New Roman" w:hAnsi="Arial" w:cs="Arial"/>
                <w:sz w:val="16"/>
                <w:szCs w:val="16"/>
              </w:rPr>
              <w:t>Strathclyde</w:t>
            </w:r>
          </w:p>
          <w:p w:rsidR="00E8437F" w:rsidRDefault="00E8437F" w:rsidP="00E8437F">
            <w:pPr>
              <w:keepLines/>
              <w:numPr>
                <w:ilvl w:val="0"/>
                <w:numId w:val="8"/>
              </w:numPr>
              <w:spacing w:before="100" w:beforeAutospacing="1" w:after="100" w:afterAutospacing="1" w:line="240" w:lineRule="auto"/>
              <w:rPr>
                <w:rFonts w:ascii="Arial" w:eastAsia="Times New Roman" w:hAnsi="Arial" w:cs="Arial"/>
                <w:sz w:val="16"/>
                <w:szCs w:val="16"/>
              </w:rPr>
            </w:pPr>
            <w:r>
              <w:rPr>
                <w:rFonts w:ascii="Arial" w:eastAsia="Times New Roman" w:hAnsi="Arial" w:cs="Arial"/>
                <w:sz w:val="16"/>
                <w:szCs w:val="16"/>
              </w:rPr>
              <w:t>Sunderland</w:t>
            </w:r>
          </w:p>
          <w:p w:rsidR="00E8437F" w:rsidRDefault="00E8437F" w:rsidP="00E8437F">
            <w:pPr>
              <w:keepLines/>
              <w:numPr>
                <w:ilvl w:val="0"/>
                <w:numId w:val="8"/>
              </w:numPr>
              <w:spacing w:before="100" w:beforeAutospacing="1" w:after="100" w:afterAutospacing="1" w:line="240" w:lineRule="auto"/>
              <w:rPr>
                <w:rFonts w:ascii="Arial" w:eastAsia="Times New Roman" w:hAnsi="Arial" w:cs="Arial"/>
                <w:sz w:val="16"/>
                <w:szCs w:val="16"/>
              </w:rPr>
            </w:pPr>
            <w:r>
              <w:rPr>
                <w:rFonts w:ascii="Arial" w:eastAsia="Times New Roman" w:hAnsi="Arial" w:cs="Arial"/>
                <w:sz w:val="16"/>
                <w:szCs w:val="16"/>
              </w:rPr>
              <w:t>Sussex</w:t>
            </w:r>
          </w:p>
          <w:p w:rsidR="00E8437F" w:rsidRDefault="00E8437F" w:rsidP="00E8437F">
            <w:pPr>
              <w:keepLines/>
              <w:numPr>
                <w:ilvl w:val="0"/>
                <w:numId w:val="8"/>
              </w:numPr>
              <w:spacing w:before="100" w:beforeAutospacing="1" w:after="100" w:afterAutospacing="1" w:line="240" w:lineRule="auto"/>
              <w:rPr>
                <w:rFonts w:ascii="Arial" w:eastAsia="Times New Roman" w:hAnsi="Arial" w:cs="Arial"/>
                <w:sz w:val="16"/>
                <w:szCs w:val="16"/>
              </w:rPr>
            </w:pPr>
            <w:r>
              <w:rPr>
                <w:rFonts w:ascii="Arial" w:eastAsia="Times New Roman" w:hAnsi="Arial" w:cs="Arial"/>
                <w:sz w:val="16"/>
                <w:szCs w:val="16"/>
              </w:rPr>
              <w:t>Ulster</w:t>
            </w:r>
          </w:p>
          <w:p w:rsidR="00E8437F" w:rsidRDefault="00E8437F" w:rsidP="00E8437F">
            <w:pPr>
              <w:keepLines/>
              <w:numPr>
                <w:ilvl w:val="0"/>
                <w:numId w:val="8"/>
              </w:numPr>
              <w:spacing w:before="100" w:beforeAutospacing="1" w:after="100" w:afterAutospacing="1" w:line="240" w:lineRule="auto"/>
              <w:rPr>
                <w:rFonts w:ascii="Arial" w:eastAsia="Times New Roman" w:hAnsi="Arial" w:cs="Arial"/>
                <w:sz w:val="16"/>
                <w:szCs w:val="16"/>
              </w:rPr>
            </w:pPr>
            <w:r>
              <w:rPr>
                <w:rFonts w:ascii="Arial" w:eastAsia="Times New Roman" w:hAnsi="Arial" w:cs="Arial"/>
                <w:sz w:val="16"/>
                <w:szCs w:val="16"/>
              </w:rPr>
              <w:t>University of West London</w:t>
            </w:r>
          </w:p>
          <w:p w:rsidR="00E8437F" w:rsidRDefault="00E8437F" w:rsidP="00E8437F">
            <w:pPr>
              <w:keepLines/>
              <w:numPr>
                <w:ilvl w:val="0"/>
                <w:numId w:val="8"/>
              </w:numPr>
              <w:spacing w:before="100" w:beforeAutospacing="1" w:after="100" w:afterAutospacing="1" w:line="240" w:lineRule="auto"/>
              <w:rPr>
                <w:rFonts w:ascii="Arial" w:eastAsia="Times New Roman" w:hAnsi="Arial" w:cs="Arial"/>
                <w:sz w:val="16"/>
                <w:szCs w:val="16"/>
              </w:rPr>
            </w:pPr>
            <w:r>
              <w:rPr>
                <w:rFonts w:ascii="Arial" w:eastAsia="Times New Roman" w:hAnsi="Arial" w:cs="Arial"/>
                <w:sz w:val="16"/>
                <w:szCs w:val="16"/>
              </w:rPr>
              <w:t>York St John</w:t>
            </w:r>
          </w:p>
        </w:tc>
      </w:tr>
    </w:tbl>
    <w:p w:rsidR="00E8437F" w:rsidRDefault="00E8437F" w:rsidP="006B55A3">
      <w:pPr>
        <w:rPr>
          <w:rFonts w:ascii="Arial" w:hAnsi="Arial" w:cs="Arial"/>
          <w:sz w:val="18"/>
          <w:szCs w:val="18"/>
          <w:lang w:val="en-US"/>
        </w:rPr>
      </w:pPr>
      <w:r>
        <w:rPr>
          <w:rFonts w:ascii="Arial" w:hAnsi="Arial" w:cs="Arial"/>
          <w:sz w:val="18"/>
          <w:szCs w:val="18"/>
          <w:lang w:val="en-US"/>
        </w:rPr>
        <w:t xml:space="preserve">The Third Sector Benchmark median figures are based on data collected within the last 2 years from 68 charitable </w:t>
      </w:r>
      <w:proofErr w:type="spellStart"/>
      <w:r>
        <w:rPr>
          <w:rFonts w:ascii="Arial" w:hAnsi="Arial" w:cs="Arial"/>
          <w:sz w:val="18"/>
          <w:szCs w:val="18"/>
          <w:lang w:val="en-US"/>
        </w:rPr>
        <w:t>organisations</w:t>
      </w:r>
      <w:proofErr w:type="spellEnd"/>
      <w:r>
        <w:rPr>
          <w:rFonts w:ascii="Arial" w:hAnsi="Arial" w:cs="Arial"/>
          <w:sz w:val="18"/>
          <w:szCs w:val="18"/>
          <w:lang w:val="en-US"/>
        </w:rPr>
        <w:t>.</w:t>
      </w:r>
    </w:p>
    <w:p w:rsidR="00C411DC" w:rsidRDefault="003D1484" w:rsidP="006B55A3">
      <w:r>
        <w:rPr>
          <w:noProof/>
          <w:lang w:eastAsia="en-GB"/>
        </w:rPr>
        <w:drawing>
          <wp:anchor distT="0" distB="0" distL="114300" distR="114300" simplePos="0" relativeHeight="251658240" behindDoc="1" locked="0" layoutInCell="1" allowOverlap="1">
            <wp:simplePos x="0" y="0"/>
            <wp:positionH relativeFrom="margin">
              <wp:align>center</wp:align>
            </wp:positionH>
            <wp:positionV relativeFrom="paragraph">
              <wp:posOffset>248285</wp:posOffset>
            </wp:positionV>
            <wp:extent cx="6866211" cy="1352550"/>
            <wp:effectExtent l="0" t="0" r="0" b="0"/>
            <wp:wrapTight wrapText="bothSides">
              <wp:wrapPolygon edited="0">
                <wp:start x="0" y="0"/>
                <wp:lineTo x="0" y="21296"/>
                <wp:lineTo x="21516" y="21296"/>
                <wp:lineTo x="21516" y="0"/>
                <wp:lineTo x="0" y="0"/>
              </wp:wrapPolygon>
            </wp:wrapTight>
            <wp:docPr id="15366" name="Picture 8" descr="Screen Shot 2018-04-08 at 15.49.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6" name="Picture 8" descr="Screen Shot 2018-04-08 at 15.49.56.png"/>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66211" cy="135255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C411DC">
        <w:t>The overall indicator of staff satisfaction is drawn from Q</w:t>
      </w:r>
      <w:r w:rsidR="00423E82">
        <w:t>.</w:t>
      </w:r>
      <w:r w:rsidR="00C411DC">
        <w:t>72</w:t>
      </w:r>
      <w:r w:rsidR="00E8437F">
        <w:t>, with this result this year:</w:t>
      </w:r>
    </w:p>
    <w:p w:rsidR="00C411DC" w:rsidRDefault="005C7C53" w:rsidP="00E8437F">
      <w:pPr>
        <w:rPr>
          <w:u w:val="single"/>
        </w:rPr>
      </w:pPr>
      <w:r>
        <w:rPr>
          <w:u w:val="single"/>
        </w:rPr>
        <w:t xml:space="preserve">Key Indicator </w:t>
      </w:r>
      <w:r w:rsidR="00E8437F" w:rsidRPr="00E8437F">
        <w:rPr>
          <w:u w:val="single"/>
        </w:rPr>
        <w:t>Summary</w:t>
      </w:r>
    </w:p>
    <w:p w:rsidR="005C7C53" w:rsidRDefault="00E8437F" w:rsidP="00E8437F">
      <w:r>
        <w:t>Thi</w:t>
      </w:r>
      <w:r w:rsidR="00C431AA">
        <w:t>s is a Strongly Positive result. When pitched up against our SU peer benchmark for this year we can see how much better our average is than our London SU peers. We are</w:t>
      </w:r>
      <w:r w:rsidR="005C7C53">
        <w:t xml:space="preserve"> roughly</w:t>
      </w:r>
      <w:r w:rsidR="00C431AA">
        <w:t xml:space="preserve"> on a par with our wider benchmarking group but fall behind third sector organisations by a small margin. </w:t>
      </w:r>
      <w:r w:rsidR="005C7C53">
        <w:t xml:space="preserve">This is an indicator of the challenges SUs face, most especially in London in the present climate but it is also testament to </w:t>
      </w:r>
      <w:r w:rsidR="009F4C7F">
        <w:t>our</w:t>
      </w:r>
      <w:r w:rsidR="005C7C53">
        <w:t xml:space="preserve"> response to these challenges.</w:t>
      </w:r>
    </w:p>
    <w:p w:rsidR="003D1484" w:rsidRDefault="005C7C53" w:rsidP="00E8437F">
      <w:r>
        <w:t xml:space="preserve">That said we have fallen behind our score from last year and we have been able to identify, upon closer inspection the source of this drop, which I’ll unpack </w:t>
      </w:r>
      <w:r w:rsidR="009F4C7F">
        <w:t>below</w:t>
      </w:r>
      <w:r w:rsidR="003D1484">
        <w:t>.</w:t>
      </w:r>
    </w:p>
    <w:p w:rsidR="00E62EC9" w:rsidRDefault="00E62EC9" w:rsidP="00E8437F">
      <w:pPr>
        <w:rPr>
          <w:b/>
          <w:u w:val="single"/>
        </w:rPr>
      </w:pPr>
    </w:p>
    <w:p w:rsidR="00E62EC9" w:rsidRDefault="00E62EC9" w:rsidP="00E8437F">
      <w:pPr>
        <w:rPr>
          <w:b/>
          <w:u w:val="single"/>
        </w:rPr>
      </w:pPr>
    </w:p>
    <w:p w:rsidR="00E62EC9" w:rsidRDefault="00E62EC9" w:rsidP="00E8437F">
      <w:pPr>
        <w:rPr>
          <w:b/>
          <w:u w:val="single"/>
        </w:rPr>
      </w:pPr>
    </w:p>
    <w:p w:rsidR="00E62EC9" w:rsidRDefault="00E62EC9" w:rsidP="00E8437F">
      <w:pPr>
        <w:rPr>
          <w:b/>
          <w:u w:val="single"/>
        </w:rPr>
      </w:pPr>
      <w:r>
        <w:rPr>
          <w:b/>
          <w:u w:val="single"/>
        </w:rPr>
        <w:t>Highlights – Lowlights</w:t>
      </w:r>
    </w:p>
    <w:tbl>
      <w:tblPr>
        <w:tblW w:w="5000" w:type="pct"/>
        <w:tblCellMar>
          <w:left w:w="0" w:type="dxa"/>
          <w:right w:w="0" w:type="dxa"/>
        </w:tblCellMar>
        <w:tblLook w:val="04A0" w:firstRow="1" w:lastRow="0" w:firstColumn="1" w:lastColumn="0" w:noHBand="0" w:noVBand="1"/>
      </w:tblPr>
      <w:tblGrid>
        <w:gridCol w:w="7780"/>
        <w:gridCol w:w="651"/>
        <w:gridCol w:w="535"/>
      </w:tblGrid>
      <w:tr w:rsidR="00E62EC9" w:rsidTr="00452922">
        <w:trPr>
          <w:tblHeader/>
        </w:trPr>
        <w:tc>
          <w:tcPr>
            <w:tcW w:w="4500" w:type="pct"/>
            <w:tcBorders>
              <w:top w:val="single" w:sz="24" w:space="0" w:color="FFFFFF"/>
              <w:left w:val="single" w:sz="24" w:space="0" w:color="FFFFFF"/>
              <w:bottom w:val="single" w:sz="24" w:space="0" w:color="FFFFFF"/>
              <w:right w:val="single" w:sz="24" w:space="0" w:color="FFFFFF"/>
            </w:tcBorders>
            <w:tcMar>
              <w:top w:w="30" w:type="dxa"/>
              <w:left w:w="0" w:type="dxa"/>
              <w:bottom w:w="30" w:type="dxa"/>
              <w:right w:w="45" w:type="dxa"/>
            </w:tcMar>
            <w:vAlign w:val="bottom"/>
            <w:hideMark/>
          </w:tcPr>
          <w:p w:rsidR="00E62EC9" w:rsidRDefault="00E62EC9" w:rsidP="00452922">
            <w:pPr>
              <w:pStyle w:val="Heading3"/>
              <w:keepLines/>
              <w:rPr>
                <w:rFonts w:ascii="Arial" w:eastAsia="Times New Roman" w:hAnsi="Arial" w:cs="Arial"/>
                <w:sz w:val="18"/>
                <w:szCs w:val="18"/>
              </w:rPr>
            </w:pPr>
            <w:r>
              <w:rPr>
                <w:rFonts w:ascii="Arial" w:eastAsia="Times New Roman" w:hAnsi="Arial" w:cs="Arial"/>
                <w:sz w:val="18"/>
                <w:szCs w:val="18"/>
              </w:rPr>
              <w:t>Highlights</w:t>
            </w:r>
          </w:p>
        </w:tc>
        <w:tc>
          <w:tcPr>
            <w:tcW w:w="0" w:type="auto"/>
            <w:tcBorders>
              <w:top w:val="single" w:sz="24" w:space="0" w:color="FFFFFF"/>
              <w:left w:val="single" w:sz="24" w:space="0" w:color="FFFFFF"/>
              <w:bottom w:val="single" w:sz="24" w:space="0" w:color="FFFFFF"/>
              <w:right w:val="single" w:sz="24" w:space="0" w:color="FFFFFF"/>
            </w:tcBorders>
            <w:tcMar>
              <w:top w:w="30" w:type="dxa"/>
              <w:left w:w="45" w:type="dxa"/>
              <w:bottom w:w="30" w:type="dxa"/>
              <w:right w:w="45" w:type="dxa"/>
            </w:tcMar>
            <w:vAlign w:val="center"/>
            <w:hideMark/>
          </w:tcPr>
          <w:p w:rsidR="00E62EC9" w:rsidRDefault="00E62EC9" w:rsidP="00452922">
            <w:pPr>
              <w:keepLines/>
              <w:rPr>
                <w:rFonts w:ascii="Arial" w:eastAsia="Times New Roman" w:hAnsi="Arial" w:cs="Arial"/>
                <w:sz w:val="16"/>
                <w:szCs w:val="16"/>
              </w:rPr>
            </w:pPr>
            <w:r>
              <w:rPr>
                <w:rFonts w:ascii="Arial" w:eastAsia="Times New Roman" w:hAnsi="Arial" w:cs="Arial"/>
                <w:sz w:val="16"/>
                <w:szCs w:val="16"/>
              </w:rPr>
              <w:t>2018 Overall Positive %</w:t>
            </w:r>
          </w:p>
        </w:tc>
        <w:tc>
          <w:tcPr>
            <w:tcW w:w="0" w:type="auto"/>
            <w:tcBorders>
              <w:top w:val="single" w:sz="24" w:space="0" w:color="FFFFFF"/>
              <w:left w:val="single" w:sz="24" w:space="0" w:color="FFFFFF"/>
              <w:bottom w:val="single" w:sz="24" w:space="0" w:color="FFFFFF"/>
              <w:right w:val="single" w:sz="24" w:space="0" w:color="FFFFFF"/>
            </w:tcBorders>
            <w:tcMar>
              <w:top w:w="30" w:type="dxa"/>
              <w:left w:w="45" w:type="dxa"/>
              <w:bottom w:w="30" w:type="dxa"/>
              <w:right w:w="45" w:type="dxa"/>
            </w:tcMar>
            <w:vAlign w:val="center"/>
            <w:hideMark/>
          </w:tcPr>
          <w:p w:rsidR="00E62EC9" w:rsidRDefault="00E62EC9" w:rsidP="00452922">
            <w:pPr>
              <w:keepLines/>
              <w:rPr>
                <w:rFonts w:ascii="Arial" w:eastAsia="Times New Roman" w:hAnsi="Arial" w:cs="Arial"/>
                <w:sz w:val="16"/>
                <w:szCs w:val="16"/>
              </w:rPr>
            </w:pPr>
            <w:r>
              <w:rPr>
                <w:rFonts w:ascii="Arial" w:eastAsia="Times New Roman" w:hAnsi="Arial" w:cs="Arial"/>
                <w:sz w:val="16"/>
                <w:szCs w:val="16"/>
              </w:rPr>
              <w:t>Traffic Light</w:t>
            </w:r>
          </w:p>
        </w:tc>
      </w:tr>
      <w:tr w:rsidR="00E62EC9" w:rsidTr="00452922">
        <w:trPr>
          <w:trHeight w:val="525"/>
        </w:trPr>
        <w:tc>
          <w:tcPr>
            <w:tcW w:w="4500" w:type="pct"/>
            <w:tcBorders>
              <w:top w:val="single" w:sz="24" w:space="0" w:color="FFFFFF"/>
              <w:left w:val="single" w:sz="24" w:space="0" w:color="FFFFFF"/>
              <w:bottom w:val="single" w:sz="24" w:space="0" w:color="FFFFFF"/>
              <w:right w:val="single" w:sz="24" w:space="0" w:color="FFFFFF"/>
            </w:tcBorders>
            <w:shd w:val="clear" w:color="auto" w:fill="EEEEEE"/>
            <w:tcMar>
              <w:top w:w="30" w:type="dxa"/>
              <w:left w:w="45" w:type="dxa"/>
              <w:bottom w:w="30" w:type="dxa"/>
              <w:right w:w="45" w:type="dxa"/>
            </w:tcMar>
            <w:vAlign w:val="center"/>
            <w:hideMark/>
          </w:tcPr>
          <w:tbl>
            <w:tblPr>
              <w:tblW w:w="5000" w:type="pct"/>
              <w:tblCellMar>
                <w:left w:w="0" w:type="dxa"/>
                <w:right w:w="0" w:type="dxa"/>
              </w:tblCellMar>
              <w:tblLook w:val="04A0" w:firstRow="1" w:lastRow="0" w:firstColumn="1" w:lastColumn="0" w:noHBand="0" w:noVBand="1"/>
            </w:tblPr>
            <w:tblGrid>
              <w:gridCol w:w="5383"/>
              <w:gridCol w:w="2307"/>
            </w:tblGrid>
            <w:tr w:rsidR="00E62EC9" w:rsidTr="00452922">
              <w:tc>
                <w:tcPr>
                  <w:tcW w:w="3500" w:type="pct"/>
                  <w:tcBorders>
                    <w:top w:val="nil"/>
                    <w:left w:val="nil"/>
                    <w:bottom w:val="nil"/>
                    <w:right w:val="nil"/>
                  </w:tcBorders>
                  <w:tcMar>
                    <w:top w:w="0" w:type="dxa"/>
                    <w:left w:w="75" w:type="dxa"/>
                    <w:bottom w:w="0" w:type="dxa"/>
                    <w:right w:w="225" w:type="dxa"/>
                  </w:tcMar>
                  <w:vAlign w:val="center"/>
                  <w:hideMark/>
                </w:tcPr>
                <w:p w:rsidR="00E62EC9" w:rsidRDefault="00E62EC9" w:rsidP="00452922">
                  <w:pPr>
                    <w:keepLines/>
                    <w:rPr>
                      <w:rFonts w:ascii="Arial" w:eastAsia="Times New Roman" w:hAnsi="Arial" w:cs="Arial"/>
                      <w:sz w:val="18"/>
                      <w:szCs w:val="18"/>
                    </w:rPr>
                  </w:pPr>
                  <w:r>
                    <w:rPr>
                      <w:rFonts w:ascii="Arial" w:eastAsia="Times New Roman" w:hAnsi="Arial" w:cs="Arial"/>
                      <w:sz w:val="18"/>
                      <w:szCs w:val="18"/>
                    </w:rPr>
                    <w:t>58. People here are treated equally irrespective of ethnicity, gender, disability, age, sexual orientation or religion</w:t>
                  </w:r>
                </w:p>
              </w:tc>
              <w:tc>
                <w:tcPr>
                  <w:tcW w:w="1500" w:type="pct"/>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1021"/>
                    <w:gridCol w:w="703"/>
                    <w:gridCol w:w="179"/>
                    <w:gridCol w:w="179"/>
                    <w:gridCol w:w="179"/>
                  </w:tblGrid>
                  <w:tr w:rsidR="00E62EC9" w:rsidTr="00452922">
                    <w:trPr>
                      <w:trHeight w:val="300"/>
                    </w:trPr>
                    <w:tc>
                      <w:tcPr>
                        <w:tcW w:w="2750" w:type="pct"/>
                        <w:tcBorders>
                          <w:top w:val="single" w:sz="18" w:space="0" w:color="EEEEEE"/>
                          <w:left w:val="single" w:sz="18" w:space="0" w:color="EEEEEE"/>
                          <w:bottom w:val="single" w:sz="18" w:space="0" w:color="EEEEEE"/>
                          <w:right w:val="single" w:sz="18" w:space="0" w:color="EEEEEE"/>
                        </w:tcBorders>
                        <w:shd w:val="clear" w:color="auto" w:fill="049135"/>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color w:val="FFFFFF"/>
                            <w:sz w:val="16"/>
                            <w:szCs w:val="16"/>
                          </w:rPr>
                        </w:pPr>
                        <w:r>
                          <w:rPr>
                            <w:rStyle w:val="Strong"/>
                            <w:rFonts w:ascii="Arial" w:eastAsia="Times New Roman" w:hAnsi="Arial" w:cs="Arial"/>
                            <w:color w:val="FFFFFF"/>
                            <w:sz w:val="16"/>
                            <w:szCs w:val="16"/>
                          </w:rPr>
                          <w:t>55</w:t>
                        </w:r>
                      </w:p>
                    </w:tc>
                    <w:tc>
                      <w:tcPr>
                        <w:tcW w:w="2050" w:type="pct"/>
                        <w:tcBorders>
                          <w:top w:val="single" w:sz="18" w:space="0" w:color="EEEEEE"/>
                          <w:left w:val="single" w:sz="18" w:space="0" w:color="EEEEEE"/>
                          <w:bottom w:val="single" w:sz="18" w:space="0" w:color="EEEEEE"/>
                          <w:right w:val="single" w:sz="18" w:space="0" w:color="EEEEEE"/>
                        </w:tcBorders>
                        <w:shd w:val="clear" w:color="auto" w:fill="63CC6A"/>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color w:val="000000"/>
                            <w:sz w:val="16"/>
                            <w:szCs w:val="16"/>
                          </w:rPr>
                        </w:pPr>
                        <w:r>
                          <w:rPr>
                            <w:rStyle w:val="Strong"/>
                            <w:rFonts w:ascii="Arial" w:eastAsia="Times New Roman" w:hAnsi="Arial" w:cs="Arial"/>
                            <w:color w:val="000000"/>
                            <w:sz w:val="16"/>
                            <w:szCs w:val="16"/>
                          </w:rPr>
                          <w:t>41</w:t>
                        </w:r>
                      </w:p>
                    </w:tc>
                    <w:tc>
                      <w:tcPr>
                        <w:tcW w:w="50" w:type="pct"/>
                        <w:tcBorders>
                          <w:top w:val="single" w:sz="18" w:space="0" w:color="EEEEEE"/>
                          <w:left w:val="single" w:sz="18" w:space="0" w:color="EEEEEE"/>
                          <w:bottom w:val="single" w:sz="18" w:space="0" w:color="EEEEEE"/>
                          <w:right w:val="single" w:sz="18" w:space="0" w:color="EEEEEE"/>
                        </w:tcBorders>
                        <w:shd w:val="clear" w:color="auto" w:fill="FFFFCC"/>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color w:val="000000"/>
                            <w:sz w:val="16"/>
                            <w:szCs w:val="16"/>
                          </w:rPr>
                        </w:pPr>
                        <w:r>
                          <w:rPr>
                            <w:rStyle w:val="Strong"/>
                            <w:rFonts w:ascii="Arial" w:eastAsia="Times New Roman" w:hAnsi="Arial" w:cs="Arial"/>
                            <w:color w:val="000000"/>
                            <w:sz w:val="16"/>
                            <w:szCs w:val="16"/>
                          </w:rPr>
                          <w:t>1</w:t>
                        </w:r>
                      </w:p>
                    </w:tc>
                    <w:tc>
                      <w:tcPr>
                        <w:tcW w:w="50" w:type="pct"/>
                        <w:tcBorders>
                          <w:top w:val="single" w:sz="18" w:space="0" w:color="EEEEEE"/>
                          <w:left w:val="single" w:sz="18" w:space="0" w:color="EEEEEE"/>
                          <w:bottom w:val="single" w:sz="18" w:space="0" w:color="EEEEEE"/>
                          <w:right w:val="single" w:sz="18" w:space="0" w:color="EEEEEE"/>
                        </w:tcBorders>
                        <w:shd w:val="clear" w:color="auto" w:fill="FF9999"/>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color w:val="000000"/>
                            <w:sz w:val="16"/>
                            <w:szCs w:val="16"/>
                          </w:rPr>
                        </w:pPr>
                        <w:r>
                          <w:rPr>
                            <w:rStyle w:val="Strong"/>
                            <w:rFonts w:ascii="Arial" w:eastAsia="Times New Roman" w:hAnsi="Arial" w:cs="Arial"/>
                            <w:color w:val="000000"/>
                            <w:sz w:val="16"/>
                            <w:szCs w:val="16"/>
                          </w:rPr>
                          <w:t>1</w:t>
                        </w:r>
                      </w:p>
                    </w:tc>
                    <w:tc>
                      <w:tcPr>
                        <w:tcW w:w="50" w:type="pct"/>
                        <w:tcBorders>
                          <w:top w:val="single" w:sz="18" w:space="0" w:color="EEEEEE"/>
                          <w:left w:val="single" w:sz="18" w:space="0" w:color="EEEEEE"/>
                          <w:bottom w:val="single" w:sz="18" w:space="0" w:color="EEEEEE"/>
                          <w:right w:val="single" w:sz="18" w:space="0" w:color="EEEEEE"/>
                        </w:tcBorders>
                        <w:shd w:val="clear" w:color="auto" w:fill="FF0000"/>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color w:val="FFFFFF"/>
                            <w:sz w:val="16"/>
                            <w:szCs w:val="16"/>
                          </w:rPr>
                        </w:pPr>
                        <w:r>
                          <w:rPr>
                            <w:rStyle w:val="Strong"/>
                            <w:rFonts w:ascii="Arial" w:eastAsia="Times New Roman" w:hAnsi="Arial" w:cs="Arial"/>
                            <w:color w:val="FFFFFF"/>
                            <w:sz w:val="16"/>
                            <w:szCs w:val="16"/>
                          </w:rPr>
                          <w:t>1</w:t>
                        </w:r>
                      </w:p>
                    </w:tc>
                  </w:tr>
                </w:tbl>
                <w:p w:rsidR="00E62EC9" w:rsidRDefault="00E62EC9" w:rsidP="00452922">
                  <w:pPr>
                    <w:keepLines/>
                    <w:rPr>
                      <w:rFonts w:ascii="Arial" w:eastAsia="Times New Roman" w:hAnsi="Arial" w:cs="Arial"/>
                      <w:sz w:val="16"/>
                      <w:szCs w:val="16"/>
                    </w:rPr>
                  </w:pPr>
                </w:p>
              </w:tc>
            </w:tr>
          </w:tbl>
          <w:p w:rsidR="00E62EC9" w:rsidRDefault="00E62EC9" w:rsidP="00452922">
            <w:pPr>
              <w:keepLines/>
              <w:rPr>
                <w:rFonts w:ascii="Arial" w:eastAsia="Times New Roman" w:hAnsi="Arial" w:cs="Arial"/>
                <w:color w:val="000000"/>
                <w:sz w:val="16"/>
                <w:szCs w:val="16"/>
              </w:rPr>
            </w:pPr>
          </w:p>
        </w:tc>
        <w:tc>
          <w:tcPr>
            <w:tcW w:w="250" w:type="pct"/>
            <w:tcBorders>
              <w:top w:val="single" w:sz="24" w:space="0" w:color="FFFFFF"/>
              <w:left w:val="single" w:sz="24" w:space="0" w:color="FFFFFF"/>
              <w:bottom w:val="single" w:sz="24" w:space="0" w:color="FFFFFF"/>
              <w:right w:val="single" w:sz="24" w:space="0" w:color="FFFFFF"/>
            </w:tcBorders>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b/>
                <w:bCs/>
                <w:color w:val="009900"/>
                <w:sz w:val="19"/>
                <w:szCs w:val="19"/>
              </w:rPr>
            </w:pPr>
            <w:r>
              <w:rPr>
                <w:rFonts w:ascii="Arial" w:eastAsia="Times New Roman" w:hAnsi="Arial" w:cs="Arial"/>
                <w:b/>
                <w:bCs/>
                <w:color w:val="009900"/>
                <w:sz w:val="19"/>
                <w:szCs w:val="19"/>
              </w:rPr>
              <w:t>96</w:t>
            </w:r>
          </w:p>
        </w:tc>
        <w:tc>
          <w:tcPr>
            <w:tcW w:w="250" w:type="pct"/>
            <w:tcBorders>
              <w:top w:val="single" w:sz="24" w:space="0" w:color="FFFFFF"/>
              <w:left w:val="single" w:sz="24" w:space="0" w:color="FFFFFF"/>
              <w:bottom w:val="single" w:sz="24" w:space="0" w:color="FFFFFF"/>
              <w:right w:val="single" w:sz="24" w:space="0" w:color="FFFFFF"/>
            </w:tcBorders>
            <w:shd w:val="clear" w:color="auto" w:fill="009900"/>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b/>
                <w:bCs/>
                <w:color w:val="009900"/>
                <w:sz w:val="19"/>
                <w:szCs w:val="19"/>
              </w:rPr>
            </w:pPr>
          </w:p>
        </w:tc>
      </w:tr>
      <w:tr w:rsidR="00E62EC9" w:rsidTr="00452922">
        <w:trPr>
          <w:trHeight w:val="525"/>
        </w:trPr>
        <w:tc>
          <w:tcPr>
            <w:tcW w:w="4500" w:type="pct"/>
            <w:tcBorders>
              <w:top w:val="single" w:sz="24" w:space="0" w:color="FFFFFF"/>
              <w:left w:val="single" w:sz="24" w:space="0" w:color="FFFFFF"/>
              <w:bottom w:val="single" w:sz="24" w:space="0" w:color="FFFFFF"/>
              <w:right w:val="single" w:sz="24" w:space="0" w:color="FFFFFF"/>
            </w:tcBorders>
            <w:shd w:val="clear" w:color="auto" w:fill="EEEEEE"/>
            <w:tcMar>
              <w:top w:w="30" w:type="dxa"/>
              <w:left w:w="45" w:type="dxa"/>
              <w:bottom w:w="30" w:type="dxa"/>
              <w:right w:w="45" w:type="dxa"/>
            </w:tcMar>
            <w:vAlign w:val="center"/>
            <w:hideMark/>
          </w:tcPr>
          <w:tbl>
            <w:tblPr>
              <w:tblW w:w="5000" w:type="pct"/>
              <w:tblCellMar>
                <w:left w:w="0" w:type="dxa"/>
                <w:right w:w="0" w:type="dxa"/>
              </w:tblCellMar>
              <w:tblLook w:val="04A0" w:firstRow="1" w:lastRow="0" w:firstColumn="1" w:lastColumn="0" w:noHBand="0" w:noVBand="1"/>
            </w:tblPr>
            <w:tblGrid>
              <w:gridCol w:w="5383"/>
              <w:gridCol w:w="2307"/>
            </w:tblGrid>
            <w:tr w:rsidR="00E62EC9" w:rsidTr="00452922">
              <w:tc>
                <w:tcPr>
                  <w:tcW w:w="3500" w:type="pct"/>
                  <w:tcBorders>
                    <w:top w:val="nil"/>
                    <w:left w:val="nil"/>
                    <w:bottom w:val="nil"/>
                    <w:right w:val="nil"/>
                  </w:tcBorders>
                  <w:tcMar>
                    <w:top w:w="0" w:type="dxa"/>
                    <w:left w:w="75" w:type="dxa"/>
                    <w:bottom w:w="0" w:type="dxa"/>
                    <w:right w:w="225" w:type="dxa"/>
                  </w:tcMar>
                  <w:vAlign w:val="center"/>
                  <w:hideMark/>
                </w:tcPr>
                <w:p w:rsidR="00E62EC9" w:rsidRDefault="00E62EC9" w:rsidP="00452922">
                  <w:pPr>
                    <w:keepLines/>
                    <w:rPr>
                      <w:rFonts w:ascii="Arial" w:eastAsia="Times New Roman" w:hAnsi="Arial" w:cs="Arial"/>
                      <w:sz w:val="18"/>
                      <w:szCs w:val="18"/>
                    </w:rPr>
                  </w:pPr>
                  <w:r>
                    <w:rPr>
                      <w:rFonts w:ascii="Arial" w:eastAsia="Times New Roman" w:hAnsi="Arial" w:cs="Arial"/>
                      <w:sz w:val="18"/>
                      <w:szCs w:val="18"/>
                    </w:rPr>
                    <w:t>23. I understand the performance standards that are expected of me</w:t>
                  </w:r>
                </w:p>
              </w:tc>
              <w:tc>
                <w:tcPr>
                  <w:tcW w:w="1500" w:type="pct"/>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859"/>
                    <w:gridCol w:w="1044"/>
                    <w:gridCol w:w="179"/>
                    <w:gridCol w:w="179"/>
                  </w:tblGrid>
                  <w:tr w:rsidR="00E62EC9" w:rsidTr="00452922">
                    <w:trPr>
                      <w:trHeight w:val="300"/>
                    </w:trPr>
                    <w:tc>
                      <w:tcPr>
                        <w:tcW w:w="2100" w:type="pct"/>
                        <w:tcBorders>
                          <w:top w:val="single" w:sz="18" w:space="0" w:color="EEEEEE"/>
                          <w:left w:val="single" w:sz="18" w:space="0" w:color="EEEEEE"/>
                          <w:bottom w:val="single" w:sz="18" w:space="0" w:color="EEEEEE"/>
                          <w:right w:val="single" w:sz="18" w:space="0" w:color="EEEEEE"/>
                        </w:tcBorders>
                        <w:shd w:val="clear" w:color="auto" w:fill="049135"/>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color w:val="FFFFFF"/>
                            <w:sz w:val="16"/>
                            <w:szCs w:val="16"/>
                          </w:rPr>
                        </w:pPr>
                        <w:r>
                          <w:rPr>
                            <w:rStyle w:val="Strong"/>
                            <w:rFonts w:ascii="Arial" w:eastAsia="Times New Roman" w:hAnsi="Arial" w:cs="Arial"/>
                            <w:color w:val="FFFFFF"/>
                            <w:sz w:val="16"/>
                            <w:szCs w:val="16"/>
                          </w:rPr>
                          <w:t>42</w:t>
                        </w:r>
                      </w:p>
                    </w:tc>
                    <w:tc>
                      <w:tcPr>
                        <w:tcW w:w="2500" w:type="pct"/>
                        <w:tcBorders>
                          <w:top w:val="single" w:sz="18" w:space="0" w:color="EEEEEE"/>
                          <w:left w:val="single" w:sz="18" w:space="0" w:color="EEEEEE"/>
                          <w:bottom w:val="single" w:sz="18" w:space="0" w:color="EEEEEE"/>
                          <w:right w:val="single" w:sz="18" w:space="0" w:color="EEEEEE"/>
                        </w:tcBorders>
                        <w:shd w:val="clear" w:color="auto" w:fill="63CC6A"/>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color w:val="000000"/>
                            <w:sz w:val="16"/>
                            <w:szCs w:val="16"/>
                          </w:rPr>
                        </w:pPr>
                        <w:r>
                          <w:rPr>
                            <w:rStyle w:val="Strong"/>
                            <w:rFonts w:ascii="Arial" w:eastAsia="Times New Roman" w:hAnsi="Arial" w:cs="Arial"/>
                            <w:color w:val="000000"/>
                            <w:sz w:val="16"/>
                            <w:szCs w:val="16"/>
                          </w:rPr>
                          <w:t>51</w:t>
                        </w:r>
                      </w:p>
                    </w:tc>
                    <w:tc>
                      <w:tcPr>
                        <w:tcW w:w="200" w:type="pct"/>
                        <w:tcBorders>
                          <w:top w:val="single" w:sz="18" w:space="0" w:color="EEEEEE"/>
                          <w:left w:val="single" w:sz="18" w:space="0" w:color="EEEEEE"/>
                          <w:bottom w:val="single" w:sz="18" w:space="0" w:color="EEEEEE"/>
                          <w:right w:val="single" w:sz="18" w:space="0" w:color="EEEEEE"/>
                        </w:tcBorders>
                        <w:shd w:val="clear" w:color="auto" w:fill="FFFFCC"/>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color w:val="000000"/>
                            <w:sz w:val="16"/>
                            <w:szCs w:val="16"/>
                          </w:rPr>
                        </w:pPr>
                        <w:r>
                          <w:rPr>
                            <w:rStyle w:val="Strong"/>
                            <w:rFonts w:ascii="Arial" w:eastAsia="Times New Roman" w:hAnsi="Arial" w:cs="Arial"/>
                            <w:color w:val="000000"/>
                            <w:sz w:val="16"/>
                            <w:szCs w:val="16"/>
                          </w:rPr>
                          <w:t>5</w:t>
                        </w:r>
                      </w:p>
                    </w:tc>
                    <w:tc>
                      <w:tcPr>
                        <w:tcW w:w="100" w:type="pct"/>
                        <w:tcBorders>
                          <w:top w:val="single" w:sz="18" w:space="0" w:color="EEEEEE"/>
                          <w:left w:val="single" w:sz="18" w:space="0" w:color="EEEEEE"/>
                          <w:bottom w:val="single" w:sz="18" w:space="0" w:color="EEEEEE"/>
                          <w:right w:val="single" w:sz="18" w:space="0" w:color="EEEEEE"/>
                        </w:tcBorders>
                        <w:shd w:val="clear" w:color="auto" w:fill="FF0000"/>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color w:val="FFFFFF"/>
                            <w:sz w:val="16"/>
                            <w:szCs w:val="16"/>
                          </w:rPr>
                        </w:pPr>
                        <w:r>
                          <w:rPr>
                            <w:rStyle w:val="Strong"/>
                            <w:rFonts w:ascii="Arial" w:eastAsia="Times New Roman" w:hAnsi="Arial" w:cs="Arial"/>
                            <w:color w:val="FFFFFF"/>
                            <w:sz w:val="16"/>
                            <w:szCs w:val="16"/>
                          </w:rPr>
                          <w:t>2</w:t>
                        </w:r>
                      </w:p>
                    </w:tc>
                  </w:tr>
                </w:tbl>
                <w:p w:rsidR="00E62EC9" w:rsidRDefault="00E62EC9" w:rsidP="00452922">
                  <w:pPr>
                    <w:keepLines/>
                    <w:rPr>
                      <w:rFonts w:ascii="Arial" w:eastAsia="Times New Roman" w:hAnsi="Arial" w:cs="Arial"/>
                      <w:sz w:val="16"/>
                      <w:szCs w:val="16"/>
                    </w:rPr>
                  </w:pPr>
                </w:p>
              </w:tc>
            </w:tr>
          </w:tbl>
          <w:p w:rsidR="00E62EC9" w:rsidRDefault="00E62EC9" w:rsidP="00452922">
            <w:pPr>
              <w:keepLines/>
              <w:rPr>
                <w:rFonts w:ascii="Arial" w:eastAsia="Times New Roman" w:hAnsi="Arial" w:cs="Arial"/>
                <w:color w:val="000000"/>
                <w:sz w:val="16"/>
                <w:szCs w:val="16"/>
              </w:rPr>
            </w:pPr>
          </w:p>
        </w:tc>
        <w:tc>
          <w:tcPr>
            <w:tcW w:w="250" w:type="pct"/>
            <w:tcBorders>
              <w:top w:val="single" w:sz="24" w:space="0" w:color="FFFFFF"/>
              <w:left w:val="single" w:sz="24" w:space="0" w:color="FFFFFF"/>
              <w:bottom w:val="single" w:sz="24" w:space="0" w:color="FFFFFF"/>
              <w:right w:val="single" w:sz="24" w:space="0" w:color="FFFFFF"/>
            </w:tcBorders>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b/>
                <w:bCs/>
                <w:color w:val="009900"/>
                <w:sz w:val="19"/>
                <w:szCs w:val="19"/>
              </w:rPr>
            </w:pPr>
            <w:r>
              <w:rPr>
                <w:rFonts w:ascii="Arial" w:eastAsia="Times New Roman" w:hAnsi="Arial" w:cs="Arial"/>
                <w:b/>
                <w:bCs/>
                <w:color w:val="009900"/>
                <w:sz w:val="19"/>
                <w:szCs w:val="19"/>
              </w:rPr>
              <w:t>93</w:t>
            </w:r>
          </w:p>
        </w:tc>
        <w:tc>
          <w:tcPr>
            <w:tcW w:w="250" w:type="pct"/>
            <w:tcBorders>
              <w:top w:val="single" w:sz="24" w:space="0" w:color="FFFFFF"/>
              <w:left w:val="single" w:sz="24" w:space="0" w:color="FFFFFF"/>
              <w:bottom w:val="single" w:sz="24" w:space="0" w:color="FFFFFF"/>
              <w:right w:val="single" w:sz="24" w:space="0" w:color="FFFFFF"/>
            </w:tcBorders>
            <w:shd w:val="clear" w:color="auto" w:fill="009900"/>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b/>
                <w:bCs/>
                <w:color w:val="009900"/>
                <w:sz w:val="19"/>
                <w:szCs w:val="19"/>
              </w:rPr>
            </w:pPr>
          </w:p>
        </w:tc>
      </w:tr>
      <w:tr w:rsidR="00E62EC9" w:rsidTr="00452922">
        <w:trPr>
          <w:trHeight w:val="525"/>
        </w:trPr>
        <w:tc>
          <w:tcPr>
            <w:tcW w:w="4500" w:type="pct"/>
            <w:tcBorders>
              <w:top w:val="single" w:sz="24" w:space="0" w:color="FFFFFF"/>
              <w:left w:val="single" w:sz="24" w:space="0" w:color="FFFFFF"/>
              <w:bottom w:val="single" w:sz="24" w:space="0" w:color="FFFFFF"/>
              <w:right w:val="single" w:sz="24" w:space="0" w:color="FFFFFF"/>
            </w:tcBorders>
            <w:shd w:val="clear" w:color="auto" w:fill="EEEEEE"/>
            <w:tcMar>
              <w:top w:w="30" w:type="dxa"/>
              <w:left w:w="45" w:type="dxa"/>
              <w:bottom w:w="30" w:type="dxa"/>
              <w:right w:w="45" w:type="dxa"/>
            </w:tcMar>
            <w:vAlign w:val="center"/>
            <w:hideMark/>
          </w:tcPr>
          <w:tbl>
            <w:tblPr>
              <w:tblW w:w="5000" w:type="pct"/>
              <w:tblCellMar>
                <w:left w:w="0" w:type="dxa"/>
                <w:right w:w="0" w:type="dxa"/>
              </w:tblCellMar>
              <w:tblLook w:val="04A0" w:firstRow="1" w:lastRow="0" w:firstColumn="1" w:lastColumn="0" w:noHBand="0" w:noVBand="1"/>
            </w:tblPr>
            <w:tblGrid>
              <w:gridCol w:w="5383"/>
              <w:gridCol w:w="2307"/>
            </w:tblGrid>
            <w:tr w:rsidR="00E62EC9" w:rsidTr="00452922">
              <w:tc>
                <w:tcPr>
                  <w:tcW w:w="3500" w:type="pct"/>
                  <w:tcBorders>
                    <w:top w:val="nil"/>
                    <w:left w:val="nil"/>
                    <w:bottom w:val="nil"/>
                    <w:right w:val="nil"/>
                  </w:tcBorders>
                  <w:tcMar>
                    <w:top w:w="0" w:type="dxa"/>
                    <w:left w:w="75" w:type="dxa"/>
                    <w:bottom w:w="0" w:type="dxa"/>
                    <w:right w:w="225" w:type="dxa"/>
                  </w:tcMar>
                  <w:vAlign w:val="center"/>
                  <w:hideMark/>
                </w:tcPr>
                <w:p w:rsidR="00E62EC9" w:rsidRDefault="00E62EC9" w:rsidP="00452922">
                  <w:pPr>
                    <w:keepLines/>
                    <w:rPr>
                      <w:rFonts w:ascii="Arial" w:eastAsia="Times New Roman" w:hAnsi="Arial" w:cs="Arial"/>
                      <w:sz w:val="18"/>
                      <w:szCs w:val="18"/>
                    </w:rPr>
                  </w:pPr>
                  <w:r>
                    <w:rPr>
                      <w:rFonts w:ascii="Arial" w:eastAsia="Times New Roman" w:hAnsi="Arial" w:cs="Arial"/>
                      <w:sz w:val="18"/>
                      <w:szCs w:val="18"/>
                    </w:rPr>
                    <w:t>59. This organisation values diversity</w:t>
                  </w:r>
                </w:p>
              </w:tc>
              <w:tc>
                <w:tcPr>
                  <w:tcW w:w="1500" w:type="pct"/>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1034"/>
                    <w:gridCol w:w="780"/>
                    <w:gridCol w:w="268"/>
                    <w:gridCol w:w="179"/>
                  </w:tblGrid>
                  <w:tr w:rsidR="00E62EC9" w:rsidTr="00452922">
                    <w:trPr>
                      <w:trHeight w:val="300"/>
                    </w:trPr>
                    <w:tc>
                      <w:tcPr>
                        <w:tcW w:w="2450" w:type="pct"/>
                        <w:tcBorders>
                          <w:top w:val="single" w:sz="18" w:space="0" w:color="EEEEEE"/>
                          <w:left w:val="single" w:sz="18" w:space="0" w:color="EEEEEE"/>
                          <w:bottom w:val="single" w:sz="18" w:space="0" w:color="EEEEEE"/>
                          <w:right w:val="single" w:sz="18" w:space="0" w:color="EEEEEE"/>
                        </w:tcBorders>
                        <w:shd w:val="clear" w:color="auto" w:fill="049135"/>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color w:val="FFFFFF"/>
                            <w:sz w:val="16"/>
                            <w:szCs w:val="16"/>
                          </w:rPr>
                        </w:pPr>
                        <w:r>
                          <w:rPr>
                            <w:rStyle w:val="Strong"/>
                            <w:rFonts w:ascii="Arial" w:eastAsia="Times New Roman" w:hAnsi="Arial" w:cs="Arial"/>
                            <w:color w:val="FFFFFF"/>
                            <w:sz w:val="16"/>
                            <w:szCs w:val="16"/>
                          </w:rPr>
                          <w:t>49</w:t>
                        </w:r>
                      </w:p>
                    </w:tc>
                    <w:tc>
                      <w:tcPr>
                        <w:tcW w:w="1900" w:type="pct"/>
                        <w:tcBorders>
                          <w:top w:val="single" w:sz="18" w:space="0" w:color="EEEEEE"/>
                          <w:left w:val="single" w:sz="18" w:space="0" w:color="EEEEEE"/>
                          <w:bottom w:val="single" w:sz="18" w:space="0" w:color="EEEEEE"/>
                          <w:right w:val="single" w:sz="18" w:space="0" w:color="EEEEEE"/>
                        </w:tcBorders>
                        <w:shd w:val="clear" w:color="auto" w:fill="63CC6A"/>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color w:val="000000"/>
                            <w:sz w:val="16"/>
                            <w:szCs w:val="16"/>
                          </w:rPr>
                        </w:pPr>
                        <w:r>
                          <w:rPr>
                            <w:rStyle w:val="Strong"/>
                            <w:rFonts w:ascii="Arial" w:eastAsia="Times New Roman" w:hAnsi="Arial" w:cs="Arial"/>
                            <w:color w:val="000000"/>
                            <w:sz w:val="16"/>
                            <w:szCs w:val="16"/>
                          </w:rPr>
                          <w:t>39</w:t>
                        </w:r>
                      </w:p>
                    </w:tc>
                    <w:tc>
                      <w:tcPr>
                        <w:tcW w:w="500" w:type="pct"/>
                        <w:tcBorders>
                          <w:top w:val="single" w:sz="18" w:space="0" w:color="EEEEEE"/>
                          <w:left w:val="single" w:sz="18" w:space="0" w:color="EEEEEE"/>
                          <w:bottom w:val="single" w:sz="18" w:space="0" w:color="EEEEEE"/>
                          <w:right w:val="single" w:sz="18" w:space="0" w:color="EEEEEE"/>
                        </w:tcBorders>
                        <w:shd w:val="clear" w:color="auto" w:fill="FFFFCC"/>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color w:val="000000"/>
                            <w:sz w:val="16"/>
                            <w:szCs w:val="16"/>
                          </w:rPr>
                        </w:pPr>
                        <w:r>
                          <w:rPr>
                            <w:rStyle w:val="Strong"/>
                            <w:rFonts w:ascii="Arial" w:eastAsia="Times New Roman" w:hAnsi="Arial" w:cs="Arial"/>
                            <w:color w:val="000000"/>
                            <w:sz w:val="16"/>
                            <w:szCs w:val="16"/>
                          </w:rPr>
                          <w:t>11</w:t>
                        </w:r>
                      </w:p>
                    </w:tc>
                    <w:tc>
                      <w:tcPr>
                        <w:tcW w:w="50" w:type="pct"/>
                        <w:tcBorders>
                          <w:top w:val="single" w:sz="18" w:space="0" w:color="EEEEEE"/>
                          <w:left w:val="single" w:sz="18" w:space="0" w:color="EEEEEE"/>
                          <w:bottom w:val="single" w:sz="18" w:space="0" w:color="EEEEEE"/>
                          <w:right w:val="single" w:sz="18" w:space="0" w:color="EEEEEE"/>
                        </w:tcBorders>
                        <w:shd w:val="clear" w:color="auto" w:fill="FF9999"/>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color w:val="000000"/>
                            <w:sz w:val="16"/>
                            <w:szCs w:val="16"/>
                          </w:rPr>
                        </w:pPr>
                        <w:r>
                          <w:rPr>
                            <w:rStyle w:val="Strong"/>
                            <w:rFonts w:ascii="Arial" w:eastAsia="Times New Roman" w:hAnsi="Arial" w:cs="Arial"/>
                            <w:color w:val="000000"/>
                            <w:sz w:val="16"/>
                            <w:szCs w:val="16"/>
                          </w:rPr>
                          <w:t>1</w:t>
                        </w:r>
                      </w:p>
                    </w:tc>
                  </w:tr>
                </w:tbl>
                <w:p w:rsidR="00E62EC9" w:rsidRDefault="00E62EC9" w:rsidP="00452922">
                  <w:pPr>
                    <w:keepLines/>
                    <w:rPr>
                      <w:rFonts w:ascii="Arial" w:eastAsia="Times New Roman" w:hAnsi="Arial" w:cs="Arial"/>
                      <w:sz w:val="16"/>
                      <w:szCs w:val="16"/>
                    </w:rPr>
                  </w:pPr>
                </w:p>
              </w:tc>
            </w:tr>
          </w:tbl>
          <w:p w:rsidR="00E62EC9" w:rsidRDefault="00E62EC9" w:rsidP="00452922">
            <w:pPr>
              <w:keepLines/>
              <w:rPr>
                <w:rFonts w:ascii="Arial" w:eastAsia="Times New Roman" w:hAnsi="Arial" w:cs="Arial"/>
                <w:color w:val="000000"/>
                <w:sz w:val="16"/>
                <w:szCs w:val="16"/>
              </w:rPr>
            </w:pPr>
          </w:p>
        </w:tc>
        <w:tc>
          <w:tcPr>
            <w:tcW w:w="250" w:type="pct"/>
            <w:tcBorders>
              <w:top w:val="single" w:sz="24" w:space="0" w:color="FFFFFF"/>
              <w:left w:val="single" w:sz="24" w:space="0" w:color="FFFFFF"/>
              <w:bottom w:val="single" w:sz="24" w:space="0" w:color="FFFFFF"/>
              <w:right w:val="single" w:sz="24" w:space="0" w:color="FFFFFF"/>
            </w:tcBorders>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b/>
                <w:bCs/>
                <w:color w:val="009900"/>
                <w:sz w:val="19"/>
                <w:szCs w:val="19"/>
              </w:rPr>
            </w:pPr>
            <w:r>
              <w:rPr>
                <w:rFonts w:ascii="Arial" w:eastAsia="Times New Roman" w:hAnsi="Arial" w:cs="Arial"/>
                <w:b/>
                <w:bCs/>
                <w:color w:val="009900"/>
                <w:sz w:val="19"/>
                <w:szCs w:val="19"/>
              </w:rPr>
              <w:t>88</w:t>
            </w:r>
          </w:p>
        </w:tc>
        <w:tc>
          <w:tcPr>
            <w:tcW w:w="250" w:type="pct"/>
            <w:tcBorders>
              <w:top w:val="single" w:sz="24" w:space="0" w:color="FFFFFF"/>
              <w:left w:val="single" w:sz="24" w:space="0" w:color="FFFFFF"/>
              <w:bottom w:val="single" w:sz="24" w:space="0" w:color="FFFFFF"/>
              <w:right w:val="single" w:sz="24" w:space="0" w:color="FFFFFF"/>
            </w:tcBorders>
            <w:shd w:val="clear" w:color="auto" w:fill="009900"/>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b/>
                <w:bCs/>
                <w:color w:val="009900"/>
                <w:sz w:val="19"/>
                <w:szCs w:val="19"/>
              </w:rPr>
            </w:pPr>
          </w:p>
        </w:tc>
      </w:tr>
      <w:tr w:rsidR="00E62EC9" w:rsidTr="00452922">
        <w:trPr>
          <w:trHeight w:val="525"/>
        </w:trPr>
        <w:tc>
          <w:tcPr>
            <w:tcW w:w="4500" w:type="pct"/>
            <w:tcBorders>
              <w:top w:val="single" w:sz="24" w:space="0" w:color="FFFFFF"/>
              <w:left w:val="single" w:sz="24" w:space="0" w:color="FFFFFF"/>
              <w:bottom w:val="single" w:sz="24" w:space="0" w:color="FFFFFF"/>
              <w:right w:val="single" w:sz="24" w:space="0" w:color="FFFFFF"/>
            </w:tcBorders>
            <w:shd w:val="clear" w:color="auto" w:fill="EEEEEE"/>
            <w:tcMar>
              <w:top w:w="30" w:type="dxa"/>
              <w:left w:w="45" w:type="dxa"/>
              <w:bottom w:w="30" w:type="dxa"/>
              <w:right w:w="45" w:type="dxa"/>
            </w:tcMar>
            <w:vAlign w:val="center"/>
            <w:hideMark/>
          </w:tcPr>
          <w:tbl>
            <w:tblPr>
              <w:tblW w:w="5000" w:type="pct"/>
              <w:tblCellMar>
                <w:left w:w="0" w:type="dxa"/>
                <w:right w:w="0" w:type="dxa"/>
              </w:tblCellMar>
              <w:tblLook w:val="04A0" w:firstRow="1" w:lastRow="0" w:firstColumn="1" w:lastColumn="0" w:noHBand="0" w:noVBand="1"/>
            </w:tblPr>
            <w:tblGrid>
              <w:gridCol w:w="5383"/>
              <w:gridCol w:w="2307"/>
            </w:tblGrid>
            <w:tr w:rsidR="00E62EC9" w:rsidTr="00452922">
              <w:tc>
                <w:tcPr>
                  <w:tcW w:w="3500" w:type="pct"/>
                  <w:tcBorders>
                    <w:top w:val="nil"/>
                    <w:left w:val="nil"/>
                    <w:bottom w:val="nil"/>
                    <w:right w:val="nil"/>
                  </w:tcBorders>
                  <w:tcMar>
                    <w:top w:w="0" w:type="dxa"/>
                    <w:left w:w="75" w:type="dxa"/>
                    <w:bottom w:w="0" w:type="dxa"/>
                    <w:right w:w="225" w:type="dxa"/>
                  </w:tcMar>
                  <w:vAlign w:val="center"/>
                  <w:hideMark/>
                </w:tcPr>
                <w:p w:rsidR="00E62EC9" w:rsidRDefault="00E62EC9" w:rsidP="00452922">
                  <w:pPr>
                    <w:keepLines/>
                    <w:rPr>
                      <w:rFonts w:ascii="Arial" w:eastAsia="Times New Roman" w:hAnsi="Arial" w:cs="Arial"/>
                      <w:sz w:val="18"/>
                      <w:szCs w:val="18"/>
                    </w:rPr>
                  </w:pPr>
                  <w:r>
                    <w:rPr>
                      <w:rFonts w:ascii="Arial" w:eastAsia="Times New Roman" w:hAnsi="Arial" w:cs="Arial"/>
                      <w:sz w:val="18"/>
                      <w:szCs w:val="18"/>
                    </w:rPr>
                    <w:t>73. I would willingly put in extra effort in order to help the organisation</w:t>
                  </w:r>
                </w:p>
              </w:tc>
              <w:tc>
                <w:tcPr>
                  <w:tcW w:w="1500" w:type="pct"/>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5"/>
                    <w:gridCol w:w="998"/>
                    <w:gridCol w:w="179"/>
                    <w:gridCol w:w="179"/>
                  </w:tblGrid>
                  <w:tr w:rsidR="00E62EC9" w:rsidTr="00452922">
                    <w:trPr>
                      <w:trHeight w:val="300"/>
                    </w:trPr>
                    <w:tc>
                      <w:tcPr>
                        <w:tcW w:w="2050" w:type="pct"/>
                        <w:tcBorders>
                          <w:top w:val="single" w:sz="18" w:space="0" w:color="EEEEEE"/>
                          <w:left w:val="single" w:sz="18" w:space="0" w:color="EEEEEE"/>
                          <w:bottom w:val="single" w:sz="18" w:space="0" w:color="EEEEEE"/>
                          <w:right w:val="single" w:sz="18" w:space="0" w:color="EEEEEE"/>
                        </w:tcBorders>
                        <w:shd w:val="clear" w:color="auto" w:fill="049135"/>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color w:val="FFFFFF"/>
                            <w:sz w:val="16"/>
                            <w:szCs w:val="16"/>
                          </w:rPr>
                        </w:pPr>
                        <w:r>
                          <w:rPr>
                            <w:rStyle w:val="Strong"/>
                            <w:rFonts w:ascii="Arial" w:eastAsia="Times New Roman" w:hAnsi="Arial" w:cs="Arial"/>
                            <w:color w:val="FFFFFF"/>
                            <w:sz w:val="16"/>
                            <w:szCs w:val="16"/>
                          </w:rPr>
                          <w:t>41</w:t>
                        </w:r>
                      </w:p>
                    </w:tc>
                    <w:tc>
                      <w:tcPr>
                        <w:tcW w:w="2250" w:type="pct"/>
                        <w:tcBorders>
                          <w:top w:val="single" w:sz="18" w:space="0" w:color="EEEEEE"/>
                          <w:left w:val="single" w:sz="18" w:space="0" w:color="EEEEEE"/>
                          <w:bottom w:val="single" w:sz="18" w:space="0" w:color="EEEEEE"/>
                          <w:right w:val="single" w:sz="18" w:space="0" w:color="EEEEEE"/>
                        </w:tcBorders>
                        <w:shd w:val="clear" w:color="auto" w:fill="63CC6A"/>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color w:val="000000"/>
                            <w:sz w:val="16"/>
                            <w:szCs w:val="16"/>
                          </w:rPr>
                        </w:pPr>
                        <w:r>
                          <w:rPr>
                            <w:rStyle w:val="Strong"/>
                            <w:rFonts w:ascii="Arial" w:eastAsia="Times New Roman" w:hAnsi="Arial" w:cs="Arial"/>
                            <w:color w:val="000000"/>
                            <w:sz w:val="16"/>
                            <w:szCs w:val="16"/>
                          </w:rPr>
                          <w:t>46</w:t>
                        </w:r>
                      </w:p>
                    </w:tc>
                    <w:tc>
                      <w:tcPr>
                        <w:tcW w:w="400" w:type="pct"/>
                        <w:tcBorders>
                          <w:top w:val="single" w:sz="18" w:space="0" w:color="EEEEEE"/>
                          <w:left w:val="single" w:sz="18" w:space="0" w:color="EEEEEE"/>
                          <w:bottom w:val="single" w:sz="18" w:space="0" w:color="EEEEEE"/>
                          <w:right w:val="single" w:sz="18" w:space="0" w:color="EEEEEE"/>
                        </w:tcBorders>
                        <w:shd w:val="clear" w:color="auto" w:fill="FFFFCC"/>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color w:val="000000"/>
                            <w:sz w:val="16"/>
                            <w:szCs w:val="16"/>
                          </w:rPr>
                        </w:pPr>
                        <w:r>
                          <w:rPr>
                            <w:rStyle w:val="Strong"/>
                            <w:rFonts w:ascii="Arial" w:eastAsia="Times New Roman" w:hAnsi="Arial" w:cs="Arial"/>
                            <w:color w:val="000000"/>
                            <w:sz w:val="16"/>
                            <w:szCs w:val="16"/>
                          </w:rPr>
                          <w:t>8</w:t>
                        </w:r>
                      </w:p>
                    </w:tc>
                    <w:tc>
                      <w:tcPr>
                        <w:tcW w:w="200" w:type="pct"/>
                        <w:tcBorders>
                          <w:top w:val="single" w:sz="18" w:space="0" w:color="EEEEEE"/>
                          <w:left w:val="single" w:sz="18" w:space="0" w:color="EEEEEE"/>
                          <w:bottom w:val="single" w:sz="18" w:space="0" w:color="EEEEEE"/>
                          <w:right w:val="single" w:sz="18" w:space="0" w:color="EEEEEE"/>
                        </w:tcBorders>
                        <w:shd w:val="clear" w:color="auto" w:fill="FF9999"/>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color w:val="000000"/>
                            <w:sz w:val="16"/>
                            <w:szCs w:val="16"/>
                          </w:rPr>
                        </w:pPr>
                        <w:r>
                          <w:rPr>
                            <w:rStyle w:val="Strong"/>
                            <w:rFonts w:ascii="Arial" w:eastAsia="Times New Roman" w:hAnsi="Arial" w:cs="Arial"/>
                            <w:color w:val="000000"/>
                            <w:sz w:val="16"/>
                            <w:szCs w:val="16"/>
                          </w:rPr>
                          <w:t>5</w:t>
                        </w:r>
                      </w:p>
                    </w:tc>
                  </w:tr>
                </w:tbl>
                <w:p w:rsidR="00E62EC9" w:rsidRDefault="00E62EC9" w:rsidP="00452922">
                  <w:pPr>
                    <w:keepLines/>
                    <w:rPr>
                      <w:rFonts w:ascii="Arial" w:eastAsia="Times New Roman" w:hAnsi="Arial" w:cs="Arial"/>
                      <w:sz w:val="16"/>
                      <w:szCs w:val="16"/>
                    </w:rPr>
                  </w:pPr>
                </w:p>
              </w:tc>
            </w:tr>
          </w:tbl>
          <w:p w:rsidR="00E62EC9" w:rsidRDefault="00E62EC9" w:rsidP="00452922">
            <w:pPr>
              <w:keepLines/>
              <w:rPr>
                <w:rFonts w:ascii="Arial" w:eastAsia="Times New Roman" w:hAnsi="Arial" w:cs="Arial"/>
                <w:color w:val="000000"/>
                <w:sz w:val="16"/>
                <w:szCs w:val="16"/>
              </w:rPr>
            </w:pPr>
          </w:p>
        </w:tc>
        <w:tc>
          <w:tcPr>
            <w:tcW w:w="250" w:type="pct"/>
            <w:tcBorders>
              <w:top w:val="single" w:sz="24" w:space="0" w:color="FFFFFF"/>
              <w:left w:val="single" w:sz="24" w:space="0" w:color="FFFFFF"/>
              <w:bottom w:val="single" w:sz="24" w:space="0" w:color="FFFFFF"/>
              <w:right w:val="single" w:sz="24" w:space="0" w:color="FFFFFF"/>
            </w:tcBorders>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b/>
                <w:bCs/>
                <w:color w:val="009900"/>
                <w:sz w:val="19"/>
                <w:szCs w:val="19"/>
              </w:rPr>
            </w:pPr>
            <w:r>
              <w:rPr>
                <w:rFonts w:ascii="Arial" w:eastAsia="Times New Roman" w:hAnsi="Arial" w:cs="Arial"/>
                <w:b/>
                <w:bCs/>
                <w:color w:val="009900"/>
                <w:sz w:val="19"/>
                <w:szCs w:val="19"/>
              </w:rPr>
              <w:t>87</w:t>
            </w:r>
          </w:p>
        </w:tc>
        <w:tc>
          <w:tcPr>
            <w:tcW w:w="250" w:type="pct"/>
            <w:tcBorders>
              <w:top w:val="single" w:sz="24" w:space="0" w:color="FFFFFF"/>
              <w:left w:val="single" w:sz="24" w:space="0" w:color="FFFFFF"/>
              <w:bottom w:val="single" w:sz="24" w:space="0" w:color="FFFFFF"/>
              <w:right w:val="single" w:sz="24" w:space="0" w:color="FFFFFF"/>
            </w:tcBorders>
            <w:shd w:val="clear" w:color="auto" w:fill="009900"/>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b/>
                <w:bCs/>
                <w:color w:val="009900"/>
                <w:sz w:val="19"/>
                <w:szCs w:val="19"/>
              </w:rPr>
            </w:pPr>
          </w:p>
        </w:tc>
      </w:tr>
      <w:tr w:rsidR="00E62EC9" w:rsidTr="00452922">
        <w:trPr>
          <w:trHeight w:val="525"/>
        </w:trPr>
        <w:tc>
          <w:tcPr>
            <w:tcW w:w="4500" w:type="pct"/>
            <w:tcBorders>
              <w:top w:val="single" w:sz="24" w:space="0" w:color="FFFFFF"/>
              <w:left w:val="single" w:sz="24" w:space="0" w:color="FFFFFF"/>
              <w:bottom w:val="single" w:sz="24" w:space="0" w:color="FFFFFF"/>
              <w:right w:val="single" w:sz="24" w:space="0" w:color="FFFFFF"/>
            </w:tcBorders>
            <w:shd w:val="clear" w:color="auto" w:fill="EEEEEE"/>
            <w:tcMar>
              <w:top w:w="30" w:type="dxa"/>
              <w:left w:w="45" w:type="dxa"/>
              <w:bottom w:w="30" w:type="dxa"/>
              <w:right w:w="45" w:type="dxa"/>
            </w:tcMar>
            <w:vAlign w:val="center"/>
            <w:hideMark/>
          </w:tcPr>
          <w:tbl>
            <w:tblPr>
              <w:tblW w:w="5000" w:type="pct"/>
              <w:tblCellMar>
                <w:left w:w="0" w:type="dxa"/>
                <w:right w:w="0" w:type="dxa"/>
              </w:tblCellMar>
              <w:tblLook w:val="04A0" w:firstRow="1" w:lastRow="0" w:firstColumn="1" w:lastColumn="0" w:noHBand="0" w:noVBand="1"/>
            </w:tblPr>
            <w:tblGrid>
              <w:gridCol w:w="5383"/>
              <w:gridCol w:w="2307"/>
            </w:tblGrid>
            <w:tr w:rsidR="00E62EC9" w:rsidTr="00452922">
              <w:tc>
                <w:tcPr>
                  <w:tcW w:w="3500" w:type="pct"/>
                  <w:tcBorders>
                    <w:top w:val="nil"/>
                    <w:left w:val="nil"/>
                    <w:bottom w:val="nil"/>
                    <w:right w:val="nil"/>
                  </w:tcBorders>
                  <w:tcMar>
                    <w:top w:w="0" w:type="dxa"/>
                    <w:left w:w="75" w:type="dxa"/>
                    <w:bottom w:w="0" w:type="dxa"/>
                    <w:right w:w="225" w:type="dxa"/>
                  </w:tcMar>
                  <w:vAlign w:val="center"/>
                  <w:hideMark/>
                </w:tcPr>
                <w:p w:rsidR="00E62EC9" w:rsidRDefault="00E62EC9" w:rsidP="00452922">
                  <w:pPr>
                    <w:keepLines/>
                    <w:rPr>
                      <w:rFonts w:ascii="Arial" w:eastAsia="Times New Roman" w:hAnsi="Arial" w:cs="Arial"/>
                      <w:sz w:val="18"/>
                      <w:szCs w:val="18"/>
                    </w:rPr>
                  </w:pPr>
                  <w:r>
                    <w:rPr>
                      <w:rFonts w:ascii="Arial" w:eastAsia="Times New Roman" w:hAnsi="Arial" w:cs="Arial"/>
                      <w:sz w:val="18"/>
                      <w:szCs w:val="18"/>
                    </w:rPr>
                    <w:t>70. I feel that my work contributes to the organisation's performance</w:t>
                  </w:r>
                </w:p>
              </w:tc>
              <w:tc>
                <w:tcPr>
                  <w:tcW w:w="1500" w:type="pct"/>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815"/>
                    <w:gridCol w:w="909"/>
                    <w:gridCol w:w="179"/>
                    <w:gridCol w:w="179"/>
                    <w:gridCol w:w="179"/>
                  </w:tblGrid>
                  <w:tr w:rsidR="00E62EC9" w:rsidTr="00452922">
                    <w:trPr>
                      <w:trHeight w:val="300"/>
                    </w:trPr>
                    <w:tc>
                      <w:tcPr>
                        <w:tcW w:w="2050" w:type="pct"/>
                        <w:tcBorders>
                          <w:top w:val="single" w:sz="18" w:space="0" w:color="EEEEEE"/>
                          <w:left w:val="single" w:sz="18" w:space="0" w:color="EEEEEE"/>
                          <w:bottom w:val="single" w:sz="18" w:space="0" w:color="EEEEEE"/>
                          <w:right w:val="single" w:sz="18" w:space="0" w:color="EEEEEE"/>
                        </w:tcBorders>
                        <w:shd w:val="clear" w:color="auto" w:fill="049135"/>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color w:val="FFFFFF"/>
                            <w:sz w:val="16"/>
                            <w:szCs w:val="16"/>
                          </w:rPr>
                        </w:pPr>
                        <w:r>
                          <w:rPr>
                            <w:rStyle w:val="Strong"/>
                            <w:rFonts w:ascii="Arial" w:eastAsia="Times New Roman" w:hAnsi="Arial" w:cs="Arial"/>
                            <w:color w:val="FFFFFF"/>
                            <w:sz w:val="16"/>
                            <w:szCs w:val="16"/>
                          </w:rPr>
                          <w:t>41</w:t>
                        </w:r>
                      </w:p>
                    </w:tc>
                    <w:tc>
                      <w:tcPr>
                        <w:tcW w:w="2250" w:type="pct"/>
                        <w:tcBorders>
                          <w:top w:val="single" w:sz="18" w:space="0" w:color="EEEEEE"/>
                          <w:left w:val="single" w:sz="18" w:space="0" w:color="EEEEEE"/>
                          <w:bottom w:val="single" w:sz="18" w:space="0" w:color="EEEEEE"/>
                          <w:right w:val="single" w:sz="18" w:space="0" w:color="EEEEEE"/>
                        </w:tcBorders>
                        <w:shd w:val="clear" w:color="auto" w:fill="63CC6A"/>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color w:val="000000"/>
                            <w:sz w:val="16"/>
                            <w:szCs w:val="16"/>
                          </w:rPr>
                        </w:pPr>
                        <w:r>
                          <w:rPr>
                            <w:rStyle w:val="Strong"/>
                            <w:rFonts w:ascii="Arial" w:eastAsia="Times New Roman" w:hAnsi="Arial" w:cs="Arial"/>
                            <w:color w:val="000000"/>
                            <w:sz w:val="16"/>
                            <w:szCs w:val="16"/>
                          </w:rPr>
                          <w:t>46</w:t>
                        </w:r>
                      </w:p>
                    </w:tc>
                    <w:tc>
                      <w:tcPr>
                        <w:tcW w:w="400" w:type="pct"/>
                        <w:tcBorders>
                          <w:top w:val="single" w:sz="18" w:space="0" w:color="EEEEEE"/>
                          <w:left w:val="single" w:sz="18" w:space="0" w:color="EEEEEE"/>
                          <w:bottom w:val="single" w:sz="18" w:space="0" w:color="EEEEEE"/>
                          <w:right w:val="single" w:sz="18" w:space="0" w:color="EEEEEE"/>
                        </w:tcBorders>
                        <w:shd w:val="clear" w:color="auto" w:fill="FFFFCC"/>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color w:val="000000"/>
                            <w:sz w:val="16"/>
                            <w:szCs w:val="16"/>
                          </w:rPr>
                        </w:pPr>
                        <w:r>
                          <w:rPr>
                            <w:rStyle w:val="Strong"/>
                            <w:rFonts w:ascii="Arial" w:eastAsia="Times New Roman" w:hAnsi="Arial" w:cs="Arial"/>
                            <w:color w:val="000000"/>
                            <w:sz w:val="16"/>
                            <w:szCs w:val="16"/>
                          </w:rPr>
                          <w:t>8</w:t>
                        </w:r>
                      </w:p>
                    </w:tc>
                    <w:tc>
                      <w:tcPr>
                        <w:tcW w:w="50" w:type="pct"/>
                        <w:tcBorders>
                          <w:top w:val="single" w:sz="18" w:space="0" w:color="EEEEEE"/>
                          <w:left w:val="single" w:sz="18" w:space="0" w:color="EEEEEE"/>
                          <w:bottom w:val="single" w:sz="18" w:space="0" w:color="EEEEEE"/>
                          <w:right w:val="single" w:sz="18" w:space="0" w:color="EEEEEE"/>
                        </w:tcBorders>
                        <w:shd w:val="clear" w:color="auto" w:fill="FF9999"/>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color w:val="000000"/>
                            <w:sz w:val="16"/>
                            <w:szCs w:val="16"/>
                          </w:rPr>
                        </w:pPr>
                        <w:r>
                          <w:rPr>
                            <w:rStyle w:val="Strong"/>
                            <w:rFonts w:ascii="Arial" w:eastAsia="Times New Roman" w:hAnsi="Arial" w:cs="Arial"/>
                            <w:color w:val="000000"/>
                            <w:sz w:val="16"/>
                            <w:szCs w:val="16"/>
                          </w:rPr>
                          <w:t>1</w:t>
                        </w:r>
                      </w:p>
                    </w:tc>
                    <w:tc>
                      <w:tcPr>
                        <w:tcW w:w="150" w:type="pct"/>
                        <w:tcBorders>
                          <w:top w:val="single" w:sz="18" w:space="0" w:color="EEEEEE"/>
                          <w:left w:val="single" w:sz="18" w:space="0" w:color="EEEEEE"/>
                          <w:bottom w:val="single" w:sz="18" w:space="0" w:color="EEEEEE"/>
                          <w:right w:val="single" w:sz="18" w:space="0" w:color="EEEEEE"/>
                        </w:tcBorders>
                        <w:shd w:val="clear" w:color="auto" w:fill="FF0000"/>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color w:val="FFFFFF"/>
                            <w:sz w:val="16"/>
                            <w:szCs w:val="16"/>
                          </w:rPr>
                        </w:pPr>
                        <w:r>
                          <w:rPr>
                            <w:rStyle w:val="Strong"/>
                            <w:rFonts w:ascii="Arial" w:eastAsia="Times New Roman" w:hAnsi="Arial" w:cs="Arial"/>
                            <w:color w:val="FFFFFF"/>
                            <w:sz w:val="16"/>
                            <w:szCs w:val="16"/>
                          </w:rPr>
                          <w:t>4</w:t>
                        </w:r>
                      </w:p>
                    </w:tc>
                  </w:tr>
                </w:tbl>
                <w:p w:rsidR="00E62EC9" w:rsidRDefault="00E62EC9" w:rsidP="00452922">
                  <w:pPr>
                    <w:keepLines/>
                    <w:rPr>
                      <w:rFonts w:ascii="Arial" w:eastAsia="Times New Roman" w:hAnsi="Arial" w:cs="Arial"/>
                      <w:sz w:val="16"/>
                      <w:szCs w:val="16"/>
                    </w:rPr>
                  </w:pPr>
                </w:p>
              </w:tc>
            </w:tr>
          </w:tbl>
          <w:p w:rsidR="00E62EC9" w:rsidRDefault="00E62EC9" w:rsidP="00452922">
            <w:pPr>
              <w:keepLines/>
              <w:rPr>
                <w:rFonts w:ascii="Arial" w:eastAsia="Times New Roman" w:hAnsi="Arial" w:cs="Arial"/>
                <w:color w:val="000000"/>
                <w:sz w:val="16"/>
                <w:szCs w:val="16"/>
              </w:rPr>
            </w:pPr>
          </w:p>
        </w:tc>
        <w:tc>
          <w:tcPr>
            <w:tcW w:w="250" w:type="pct"/>
            <w:tcBorders>
              <w:top w:val="single" w:sz="24" w:space="0" w:color="FFFFFF"/>
              <w:left w:val="single" w:sz="24" w:space="0" w:color="FFFFFF"/>
              <w:bottom w:val="single" w:sz="24" w:space="0" w:color="FFFFFF"/>
              <w:right w:val="single" w:sz="24" w:space="0" w:color="FFFFFF"/>
            </w:tcBorders>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b/>
                <w:bCs/>
                <w:color w:val="009900"/>
                <w:sz w:val="19"/>
                <w:szCs w:val="19"/>
              </w:rPr>
            </w:pPr>
            <w:r>
              <w:rPr>
                <w:rFonts w:ascii="Arial" w:eastAsia="Times New Roman" w:hAnsi="Arial" w:cs="Arial"/>
                <w:b/>
                <w:bCs/>
                <w:color w:val="009900"/>
                <w:sz w:val="19"/>
                <w:szCs w:val="19"/>
              </w:rPr>
              <w:t>87</w:t>
            </w:r>
          </w:p>
        </w:tc>
        <w:tc>
          <w:tcPr>
            <w:tcW w:w="250" w:type="pct"/>
            <w:tcBorders>
              <w:top w:val="single" w:sz="24" w:space="0" w:color="FFFFFF"/>
              <w:left w:val="single" w:sz="24" w:space="0" w:color="FFFFFF"/>
              <w:bottom w:val="single" w:sz="24" w:space="0" w:color="FFFFFF"/>
              <w:right w:val="single" w:sz="24" w:space="0" w:color="FFFFFF"/>
            </w:tcBorders>
            <w:shd w:val="clear" w:color="auto" w:fill="009900"/>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b/>
                <w:bCs/>
                <w:color w:val="009900"/>
                <w:sz w:val="19"/>
                <w:szCs w:val="19"/>
              </w:rPr>
            </w:pPr>
          </w:p>
        </w:tc>
      </w:tr>
    </w:tbl>
    <w:p w:rsidR="00E62EC9" w:rsidRDefault="00E62EC9" w:rsidP="00E62EC9">
      <w:pPr>
        <w:rPr>
          <w:rFonts w:ascii="Arial" w:eastAsia="Times New Roman" w:hAnsi="Arial" w:cs="Arial"/>
          <w:vanish/>
          <w:sz w:val="18"/>
          <w:szCs w:val="18"/>
          <w:lang w:val="en-US"/>
        </w:rPr>
      </w:pPr>
    </w:p>
    <w:tbl>
      <w:tblPr>
        <w:tblW w:w="5000" w:type="pct"/>
        <w:tblCellMar>
          <w:left w:w="0" w:type="dxa"/>
          <w:right w:w="0" w:type="dxa"/>
        </w:tblCellMar>
        <w:tblLook w:val="04A0" w:firstRow="1" w:lastRow="0" w:firstColumn="1" w:lastColumn="0" w:noHBand="0" w:noVBand="1"/>
      </w:tblPr>
      <w:tblGrid>
        <w:gridCol w:w="7750"/>
        <w:gridCol w:w="651"/>
        <w:gridCol w:w="565"/>
      </w:tblGrid>
      <w:tr w:rsidR="00E62EC9" w:rsidTr="00452922">
        <w:trPr>
          <w:tblHeader/>
        </w:trPr>
        <w:tc>
          <w:tcPr>
            <w:tcW w:w="0" w:type="auto"/>
            <w:tcBorders>
              <w:top w:val="single" w:sz="24" w:space="0" w:color="FFFFFF"/>
              <w:left w:val="single" w:sz="24" w:space="0" w:color="FFFFFF"/>
              <w:bottom w:val="single" w:sz="24" w:space="0" w:color="FFFFFF"/>
              <w:right w:val="single" w:sz="24" w:space="0" w:color="FFFFFF"/>
            </w:tcBorders>
            <w:shd w:val="clear" w:color="auto" w:fill="FFFFFF"/>
            <w:tcMar>
              <w:top w:w="30" w:type="dxa"/>
              <w:left w:w="0" w:type="dxa"/>
              <w:bottom w:w="30" w:type="dxa"/>
              <w:right w:w="45" w:type="dxa"/>
            </w:tcMar>
            <w:vAlign w:val="bottom"/>
            <w:hideMark/>
          </w:tcPr>
          <w:p w:rsidR="00E62EC9" w:rsidRDefault="00E62EC9" w:rsidP="00452922">
            <w:pPr>
              <w:pStyle w:val="Heading3"/>
              <w:keepLines/>
              <w:rPr>
                <w:rFonts w:ascii="Arial" w:eastAsia="Times New Roman" w:hAnsi="Arial" w:cs="Arial"/>
                <w:sz w:val="18"/>
                <w:szCs w:val="18"/>
              </w:rPr>
            </w:pPr>
            <w:bookmarkStart w:id="0" w:name="element84259"/>
            <w:bookmarkEnd w:id="0"/>
            <w:r>
              <w:rPr>
                <w:rFonts w:ascii="Arial" w:eastAsia="Times New Roman" w:hAnsi="Arial" w:cs="Arial"/>
                <w:sz w:val="18"/>
                <w:szCs w:val="18"/>
              </w:rPr>
              <w:t>Lowlights</w:t>
            </w:r>
          </w:p>
        </w:tc>
        <w:tc>
          <w:tcPr>
            <w:tcW w:w="0" w:type="auto"/>
            <w:tcBorders>
              <w:top w:val="single" w:sz="24" w:space="0" w:color="FFFFFF"/>
              <w:left w:val="single" w:sz="24" w:space="0" w:color="FFFFFF"/>
              <w:bottom w:val="single" w:sz="24" w:space="0" w:color="FFFFFF"/>
              <w:right w:val="single" w:sz="24" w:space="0" w:color="FFFFFF"/>
            </w:tcBorders>
            <w:shd w:val="clear" w:color="auto" w:fill="FFFFFF"/>
            <w:tcMar>
              <w:top w:w="30" w:type="dxa"/>
              <w:left w:w="45" w:type="dxa"/>
              <w:bottom w:w="30" w:type="dxa"/>
              <w:right w:w="45" w:type="dxa"/>
            </w:tcMar>
            <w:vAlign w:val="center"/>
            <w:hideMark/>
          </w:tcPr>
          <w:p w:rsidR="00E62EC9" w:rsidRDefault="00E62EC9" w:rsidP="00452922">
            <w:pPr>
              <w:keepLines/>
              <w:rPr>
                <w:rFonts w:ascii="Arial" w:eastAsia="Times New Roman" w:hAnsi="Arial" w:cs="Arial"/>
                <w:sz w:val="16"/>
                <w:szCs w:val="16"/>
              </w:rPr>
            </w:pPr>
            <w:r>
              <w:rPr>
                <w:rFonts w:ascii="Arial" w:eastAsia="Times New Roman" w:hAnsi="Arial" w:cs="Arial"/>
                <w:sz w:val="16"/>
                <w:szCs w:val="16"/>
              </w:rPr>
              <w:t>2018 Overall Positive %</w:t>
            </w:r>
          </w:p>
        </w:tc>
        <w:tc>
          <w:tcPr>
            <w:tcW w:w="0" w:type="auto"/>
            <w:tcBorders>
              <w:top w:val="single" w:sz="24" w:space="0" w:color="FFFFFF"/>
              <w:left w:val="single" w:sz="24" w:space="0" w:color="FFFFFF"/>
              <w:bottom w:val="single" w:sz="24" w:space="0" w:color="FFFFFF"/>
              <w:right w:val="single" w:sz="24" w:space="0" w:color="FFFFFF"/>
            </w:tcBorders>
            <w:shd w:val="clear" w:color="auto" w:fill="FFFFFF"/>
            <w:tcMar>
              <w:top w:w="30" w:type="dxa"/>
              <w:left w:w="45" w:type="dxa"/>
              <w:bottom w:w="30" w:type="dxa"/>
              <w:right w:w="45" w:type="dxa"/>
            </w:tcMar>
            <w:vAlign w:val="center"/>
            <w:hideMark/>
          </w:tcPr>
          <w:p w:rsidR="00E62EC9" w:rsidRDefault="00E62EC9" w:rsidP="00452922">
            <w:pPr>
              <w:keepLines/>
              <w:rPr>
                <w:rFonts w:ascii="Arial" w:eastAsia="Times New Roman" w:hAnsi="Arial" w:cs="Arial"/>
                <w:sz w:val="16"/>
                <w:szCs w:val="16"/>
              </w:rPr>
            </w:pPr>
            <w:r>
              <w:rPr>
                <w:rFonts w:ascii="Arial" w:eastAsia="Times New Roman" w:hAnsi="Arial" w:cs="Arial"/>
                <w:sz w:val="16"/>
                <w:szCs w:val="16"/>
              </w:rPr>
              <w:t>Traffic Light</w:t>
            </w:r>
          </w:p>
        </w:tc>
      </w:tr>
      <w:tr w:rsidR="00E62EC9" w:rsidTr="00452922">
        <w:trPr>
          <w:trHeight w:val="525"/>
        </w:trPr>
        <w:tc>
          <w:tcPr>
            <w:tcW w:w="0" w:type="auto"/>
            <w:tcBorders>
              <w:top w:val="single" w:sz="24" w:space="0" w:color="FFFFFF"/>
              <w:left w:val="single" w:sz="24" w:space="0" w:color="FFFFFF"/>
              <w:bottom w:val="single" w:sz="24" w:space="0" w:color="FFFFFF"/>
              <w:right w:val="single" w:sz="24" w:space="0" w:color="FFFFFF"/>
            </w:tcBorders>
            <w:shd w:val="clear" w:color="auto" w:fill="EEEEEE"/>
            <w:tcMar>
              <w:top w:w="30" w:type="dxa"/>
              <w:left w:w="45" w:type="dxa"/>
              <w:bottom w:w="30" w:type="dxa"/>
              <w:right w:w="45" w:type="dxa"/>
            </w:tcMar>
            <w:vAlign w:val="center"/>
            <w:hideMark/>
          </w:tcPr>
          <w:tbl>
            <w:tblPr>
              <w:tblW w:w="5000" w:type="pct"/>
              <w:tblCellMar>
                <w:left w:w="0" w:type="dxa"/>
                <w:right w:w="0" w:type="dxa"/>
              </w:tblCellMar>
              <w:tblLook w:val="04A0" w:firstRow="1" w:lastRow="0" w:firstColumn="1" w:lastColumn="0" w:noHBand="0" w:noVBand="1"/>
            </w:tblPr>
            <w:tblGrid>
              <w:gridCol w:w="5362"/>
              <w:gridCol w:w="2298"/>
            </w:tblGrid>
            <w:tr w:rsidR="00E62EC9" w:rsidTr="00452922">
              <w:tc>
                <w:tcPr>
                  <w:tcW w:w="3500" w:type="pct"/>
                  <w:tcBorders>
                    <w:top w:val="nil"/>
                    <w:left w:val="nil"/>
                    <w:bottom w:val="nil"/>
                    <w:right w:val="nil"/>
                  </w:tcBorders>
                  <w:tcMar>
                    <w:top w:w="0" w:type="dxa"/>
                    <w:left w:w="75" w:type="dxa"/>
                    <w:bottom w:w="0" w:type="dxa"/>
                    <w:right w:w="225" w:type="dxa"/>
                  </w:tcMar>
                  <w:vAlign w:val="center"/>
                  <w:hideMark/>
                </w:tcPr>
                <w:p w:rsidR="00E62EC9" w:rsidRDefault="00E62EC9" w:rsidP="00452922">
                  <w:pPr>
                    <w:keepLines/>
                    <w:rPr>
                      <w:rFonts w:ascii="Arial" w:eastAsia="Times New Roman" w:hAnsi="Arial" w:cs="Arial"/>
                      <w:sz w:val="18"/>
                      <w:szCs w:val="18"/>
                    </w:rPr>
                  </w:pPr>
                  <w:r>
                    <w:rPr>
                      <w:rFonts w:ascii="Arial" w:eastAsia="Times New Roman" w:hAnsi="Arial" w:cs="Arial"/>
                      <w:sz w:val="18"/>
                      <w:szCs w:val="18"/>
                    </w:rPr>
                    <w:t>49. This organisation offers a good benefits package</w:t>
                  </w:r>
                </w:p>
              </w:tc>
              <w:tc>
                <w:tcPr>
                  <w:tcW w:w="1500" w:type="pct"/>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207"/>
                    <w:gridCol w:w="505"/>
                    <w:gridCol w:w="965"/>
                    <w:gridCol w:w="368"/>
                    <w:gridCol w:w="207"/>
                  </w:tblGrid>
                  <w:tr w:rsidR="00E62EC9" w:rsidTr="00452922">
                    <w:trPr>
                      <w:trHeight w:val="300"/>
                    </w:trPr>
                    <w:tc>
                      <w:tcPr>
                        <w:tcW w:w="450" w:type="pct"/>
                        <w:tcBorders>
                          <w:top w:val="single" w:sz="18" w:space="0" w:color="EEEEEE"/>
                          <w:left w:val="single" w:sz="18" w:space="0" w:color="EEEEEE"/>
                          <w:bottom w:val="single" w:sz="18" w:space="0" w:color="EEEEEE"/>
                          <w:right w:val="single" w:sz="18" w:space="0" w:color="EEEEEE"/>
                        </w:tcBorders>
                        <w:shd w:val="clear" w:color="auto" w:fill="049135"/>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color w:val="FFFFFF"/>
                            <w:sz w:val="16"/>
                            <w:szCs w:val="16"/>
                          </w:rPr>
                        </w:pPr>
                        <w:r>
                          <w:rPr>
                            <w:rStyle w:val="Strong"/>
                            <w:rFonts w:ascii="Arial" w:eastAsia="Times New Roman" w:hAnsi="Arial" w:cs="Arial"/>
                            <w:color w:val="FFFFFF"/>
                            <w:sz w:val="16"/>
                            <w:szCs w:val="16"/>
                          </w:rPr>
                          <w:t>9</w:t>
                        </w:r>
                      </w:p>
                    </w:tc>
                    <w:tc>
                      <w:tcPr>
                        <w:tcW w:w="1100" w:type="pct"/>
                        <w:tcBorders>
                          <w:top w:val="single" w:sz="18" w:space="0" w:color="EEEEEE"/>
                          <w:left w:val="single" w:sz="18" w:space="0" w:color="EEEEEE"/>
                          <w:bottom w:val="single" w:sz="18" w:space="0" w:color="EEEEEE"/>
                          <w:right w:val="single" w:sz="18" w:space="0" w:color="EEEEEE"/>
                        </w:tcBorders>
                        <w:shd w:val="clear" w:color="auto" w:fill="63CC6A"/>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color w:val="000000"/>
                            <w:sz w:val="16"/>
                            <w:szCs w:val="16"/>
                          </w:rPr>
                        </w:pPr>
                        <w:r>
                          <w:rPr>
                            <w:rStyle w:val="Strong"/>
                            <w:rFonts w:ascii="Arial" w:eastAsia="Times New Roman" w:hAnsi="Arial" w:cs="Arial"/>
                            <w:color w:val="000000"/>
                            <w:sz w:val="16"/>
                            <w:szCs w:val="16"/>
                          </w:rPr>
                          <w:t>22</w:t>
                        </w:r>
                      </w:p>
                    </w:tc>
                    <w:tc>
                      <w:tcPr>
                        <w:tcW w:w="2100" w:type="pct"/>
                        <w:tcBorders>
                          <w:top w:val="single" w:sz="18" w:space="0" w:color="EEEEEE"/>
                          <w:left w:val="single" w:sz="18" w:space="0" w:color="EEEEEE"/>
                          <w:bottom w:val="single" w:sz="18" w:space="0" w:color="EEEEEE"/>
                          <w:right w:val="single" w:sz="18" w:space="0" w:color="EEEEEE"/>
                        </w:tcBorders>
                        <w:shd w:val="clear" w:color="auto" w:fill="FFFFCC"/>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color w:val="000000"/>
                            <w:sz w:val="16"/>
                            <w:szCs w:val="16"/>
                          </w:rPr>
                        </w:pPr>
                        <w:r>
                          <w:rPr>
                            <w:rStyle w:val="Strong"/>
                            <w:rFonts w:ascii="Arial" w:eastAsia="Times New Roman" w:hAnsi="Arial" w:cs="Arial"/>
                            <w:color w:val="000000"/>
                            <w:sz w:val="16"/>
                            <w:szCs w:val="16"/>
                          </w:rPr>
                          <w:t>42</w:t>
                        </w:r>
                      </w:p>
                    </w:tc>
                    <w:tc>
                      <w:tcPr>
                        <w:tcW w:w="800" w:type="pct"/>
                        <w:tcBorders>
                          <w:top w:val="single" w:sz="18" w:space="0" w:color="EEEEEE"/>
                          <w:left w:val="single" w:sz="18" w:space="0" w:color="EEEEEE"/>
                          <w:bottom w:val="single" w:sz="18" w:space="0" w:color="EEEEEE"/>
                          <w:right w:val="single" w:sz="18" w:space="0" w:color="EEEEEE"/>
                        </w:tcBorders>
                        <w:shd w:val="clear" w:color="auto" w:fill="FF9999"/>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color w:val="000000"/>
                            <w:sz w:val="16"/>
                            <w:szCs w:val="16"/>
                          </w:rPr>
                        </w:pPr>
                        <w:r>
                          <w:rPr>
                            <w:rStyle w:val="Strong"/>
                            <w:rFonts w:ascii="Arial" w:eastAsia="Times New Roman" w:hAnsi="Arial" w:cs="Arial"/>
                            <w:color w:val="000000"/>
                            <w:sz w:val="16"/>
                            <w:szCs w:val="16"/>
                          </w:rPr>
                          <w:t>16</w:t>
                        </w:r>
                      </w:p>
                    </w:tc>
                    <w:tc>
                      <w:tcPr>
                        <w:tcW w:w="450" w:type="pct"/>
                        <w:tcBorders>
                          <w:top w:val="single" w:sz="18" w:space="0" w:color="EEEEEE"/>
                          <w:left w:val="single" w:sz="18" w:space="0" w:color="EEEEEE"/>
                          <w:bottom w:val="single" w:sz="18" w:space="0" w:color="EEEEEE"/>
                          <w:right w:val="single" w:sz="18" w:space="0" w:color="EEEEEE"/>
                        </w:tcBorders>
                        <w:shd w:val="clear" w:color="auto" w:fill="FF0000"/>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color w:val="FFFFFF"/>
                            <w:sz w:val="16"/>
                            <w:szCs w:val="16"/>
                          </w:rPr>
                        </w:pPr>
                        <w:r>
                          <w:rPr>
                            <w:rStyle w:val="Strong"/>
                            <w:rFonts w:ascii="Arial" w:eastAsia="Times New Roman" w:hAnsi="Arial" w:cs="Arial"/>
                            <w:color w:val="FFFFFF"/>
                            <w:sz w:val="16"/>
                            <w:szCs w:val="16"/>
                          </w:rPr>
                          <w:t>9</w:t>
                        </w:r>
                      </w:p>
                    </w:tc>
                  </w:tr>
                </w:tbl>
                <w:p w:rsidR="00E62EC9" w:rsidRDefault="00E62EC9" w:rsidP="00452922">
                  <w:pPr>
                    <w:keepLines/>
                    <w:rPr>
                      <w:rFonts w:ascii="Arial" w:eastAsia="Times New Roman" w:hAnsi="Arial" w:cs="Arial"/>
                      <w:sz w:val="16"/>
                      <w:szCs w:val="16"/>
                    </w:rPr>
                  </w:pPr>
                </w:p>
              </w:tc>
            </w:tr>
          </w:tbl>
          <w:p w:rsidR="00E62EC9" w:rsidRDefault="00E62EC9" w:rsidP="00452922">
            <w:pPr>
              <w:keepLines/>
              <w:rPr>
                <w:rFonts w:ascii="Arial" w:eastAsia="Times New Roman" w:hAnsi="Arial" w:cs="Arial"/>
                <w:color w:val="000000"/>
                <w:sz w:val="16"/>
                <w:szCs w:val="16"/>
              </w:rPr>
            </w:pPr>
          </w:p>
        </w:tc>
        <w:tc>
          <w:tcPr>
            <w:tcW w:w="250" w:type="pct"/>
            <w:tcBorders>
              <w:top w:val="single" w:sz="24" w:space="0" w:color="FFFFFF"/>
              <w:left w:val="single" w:sz="24" w:space="0" w:color="FFFFFF"/>
              <w:bottom w:val="single" w:sz="24" w:space="0" w:color="FFFFFF"/>
              <w:right w:val="single" w:sz="24" w:space="0" w:color="FFFFFF"/>
            </w:tcBorders>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b/>
                <w:bCs/>
                <w:color w:val="FF8000"/>
                <w:sz w:val="19"/>
                <w:szCs w:val="19"/>
              </w:rPr>
            </w:pPr>
            <w:r>
              <w:rPr>
                <w:rFonts w:ascii="Arial" w:eastAsia="Times New Roman" w:hAnsi="Arial" w:cs="Arial"/>
                <w:b/>
                <w:bCs/>
                <w:color w:val="FF8000"/>
                <w:sz w:val="19"/>
                <w:szCs w:val="19"/>
              </w:rPr>
              <w:t>32</w:t>
            </w:r>
          </w:p>
        </w:tc>
        <w:tc>
          <w:tcPr>
            <w:tcW w:w="250" w:type="pct"/>
            <w:tcBorders>
              <w:top w:val="single" w:sz="24" w:space="0" w:color="FFFFFF"/>
              <w:left w:val="single" w:sz="24" w:space="0" w:color="FFFFFF"/>
              <w:bottom w:val="single" w:sz="24" w:space="0" w:color="FFFFFF"/>
              <w:right w:val="single" w:sz="24" w:space="0" w:color="FFFFFF"/>
            </w:tcBorders>
            <w:shd w:val="clear" w:color="auto" w:fill="FF8000"/>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b/>
                <w:bCs/>
                <w:color w:val="FF8000"/>
                <w:sz w:val="19"/>
                <w:szCs w:val="19"/>
              </w:rPr>
            </w:pPr>
          </w:p>
        </w:tc>
      </w:tr>
      <w:tr w:rsidR="00E62EC9" w:rsidTr="00452922">
        <w:trPr>
          <w:trHeight w:val="525"/>
        </w:trPr>
        <w:tc>
          <w:tcPr>
            <w:tcW w:w="0" w:type="auto"/>
            <w:tcBorders>
              <w:top w:val="single" w:sz="24" w:space="0" w:color="FFFFFF"/>
              <w:left w:val="single" w:sz="24" w:space="0" w:color="FFFFFF"/>
              <w:bottom w:val="single" w:sz="24" w:space="0" w:color="FFFFFF"/>
              <w:right w:val="single" w:sz="24" w:space="0" w:color="FFFFFF"/>
            </w:tcBorders>
            <w:shd w:val="clear" w:color="auto" w:fill="EEEEEE"/>
            <w:tcMar>
              <w:top w:w="30" w:type="dxa"/>
              <w:left w:w="45" w:type="dxa"/>
              <w:bottom w:w="30" w:type="dxa"/>
              <w:right w:w="45" w:type="dxa"/>
            </w:tcMar>
            <w:vAlign w:val="center"/>
            <w:hideMark/>
          </w:tcPr>
          <w:tbl>
            <w:tblPr>
              <w:tblW w:w="5000" w:type="pct"/>
              <w:tblCellMar>
                <w:left w:w="0" w:type="dxa"/>
                <w:right w:w="0" w:type="dxa"/>
              </w:tblCellMar>
              <w:tblLook w:val="04A0" w:firstRow="1" w:lastRow="0" w:firstColumn="1" w:lastColumn="0" w:noHBand="0" w:noVBand="1"/>
            </w:tblPr>
            <w:tblGrid>
              <w:gridCol w:w="5362"/>
              <w:gridCol w:w="2298"/>
            </w:tblGrid>
            <w:tr w:rsidR="00E62EC9" w:rsidTr="00452922">
              <w:tc>
                <w:tcPr>
                  <w:tcW w:w="3500" w:type="pct"/>
                  <w:tcBorders>
                    <w:top w:val="nil"/>
                    <w:left w:val="nil"/>
                    <w:bottom w:val="nil"/>
                    <w:right w:val="nil"/>
                  </w:tcBorders>
                  <w:tcMar>
                    <w:top w:w="0" w:type="dxa"/>
                    <w:left w:w="75" w:type="dxa"/>
                    <w:bottom w:w="0" w:type="dxa"/>
                    <w:right w:w="225" w:type="dxa"/>
                  </w:tcMar>
                  <w:vAlign w:val="center"/>
                  <w:hideMark/>
                </w:tcPr>
                <w:p w:rsidR="00E62EC9" w:rsidRDefault="00E62EC9" w:rsidP="00452922">
                  <w:pPr>
                    <w:keepLines/>
                    <w:rPr>
                      <w:rFonts w:ascii="Arial" w:eastAsia="Times New Roman" w:hAnsi="Arial" w:cs="Arial"/>
                      <w:sz w:val="18"/>
                      <w:szCs w:val="18"/>
                    </w:rPr>
                  </w:pPr>
                  <w:r>
                    <w:rPr>
                      <w:rFonts w:ascii="Arial" w:eastAsia="Times New Roman" w:hAnsi="Arial" w:cs="Arial"/>
                      <w:sz w:val="18"/>
                      <w:szCs w:val="18"/>
                    </w:rPr>
                    <w:t>34. This organisation provides people with good prospects for promotion or advancement</w:t>
                  </w:r>
                </w:p>
              </w:tc>
              <w:tc>
                <w:tcPr>
                  <w:tcW w:w="1500" w:type="pct"/>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268"/>
                    <w:gridCol w:w="709"/>
                    <w:gridCol w:w="710"/>
                    <w:gridCol w:w="386"/>
                    <w:gridCol w:w="179"/>
                  </w:tblGrid>
                  <w:tr w:rsidR="00E62EC9" w:rsidTr="00452922">
                    <w:trPr>
                      <w:trHeight w:val="300"/>
                    </w:trPr>
                    <w:tc>
                      <w:tcPr>
                        <w:tcW w:w="500" w:type="pct"/>
                        <w:tcBorders>
                          <w:top w:val="single" w:sz="18" w:space="0" w:color="EEEEEE"/>
                          <w:left w:val="single" w:sz="18" w:space="0" w:color="EEEEEE"/>
                          <w:bottom w:val="single" w:sz="18" w:space="0" w:color="EEEEEE"/>
                          <w:right w:val="single" w:sz="18" w:space="0" w:color="EEEEEE"/>
                        </w:tcBorders>
                        <w:shd w:val="clear" w:color="auto" w:fill="049135"/>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color w:val="FFFFFF"/>
                            <w:sz w:val="16"/>
                            <w:szCs w:val="16"/>
                          </w:rPr>
                        </w:pPr>
                        <w:r>
                          <w:rPr>
                            <w:rStyle w:val="Strong"/>
                            <w:rFonts w:ascii="Arial" w:eastAsia="Times New Roman" w:hAnsi="Arial" w:cs="Arial"/>
                            <w:color w:val="FFFFFF"/>
                            <w:sz w:val="16"/>
                            <w:szCs w:val="16"/>
                          </w:rPr>
                          <w:t>11</w:t>
                        </w:r>
                      </w:p>
                    </w:tc>
                    <w:tc>
                      <w:tcPr>
                        <w:tcW w:w="1550" w:type="pct"/>
                        <w:tcBorders>
                          <w:top w:val="single" w:sz="18" w:space="0" w:color="EEEEEE"/>
                          <w:left w:val="single" w:sz="18" w:space="0" w:color="EEEEEE"/>
                          <w:bottom w:val="single" w:sz="18" w:space="0" w:color="EEEEEE"/>
                          <w:right w:val="single" w:sz="18" w:space="0" w:color="EEEEEE"/>
                        </w:tcBorders>
                        <w:shd w:val="clear" w:color="auto" w:fill="63CC6A"/>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color w:val="000000"/>
                            <w:sz w:val="16"/>
                            <w:szCs w:val="16"/>
                          </w:rPr>
                        </w:pPr>
                        <w:r>
                          <w:rPr>
                            <w:rStyle w:val="Strong"/>
                            <w:rFonts w:ascii="Arial" w:eastAsia="Times New Roman" w:hAnsi="Arial" w:cs="Arial"/>
                            <w:color w:val="000000"/>
                            <w:sz w:val="16"/>
                            <w:szCs w:val="16"/>
                          </w:rPr>
                          <w:t>32</w:t>
                        </w:r>
                      </w:p>
                    </w:tc>
                    <w:tc>
                      <w:tcPr>
                        <w:tcW w:w="1550" w:type="pct"/>
                        <w:tcBorders>
                          <w:top w:val="single" w:sz="18" w:space="0" w:color="EEEEEE"/>
                          <w:left w:val="single" w:sz="18" w:space="0" w:color="EEEEEE"/>
                          <w:bottom w:val="single" w:sz="18" w:space="0" w:color="EEEEEE"/>
                          <w:right w:val="single" w:sz="18" w:space="0" w:color="EEEEEE"/>
                        </w:tcBorders>
                        <w:shd w:val="clear" w:color="auto" w:fill="FFFFCC"/>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color w:val="000000"/>
                            <w:sz w:val="16"/>
                            <w:szCs w:val="16"/>
                          </w:rPr>
                        </w:pPr>
                        <w:r>
                          <w:rPr>
                            <w:rStyle w:val="Strong"/>
                            <w:rFonts w:ascii="Arial" w:eastAsia="Times New Roman" w:hAnsi="Arial" w:cs="Arial"/>
                            <w:color w:val="000000"/>
                            <w:sz w:val="16"/>
                            <w:szCs w:val="16"/>
                          </w:rPr>
                          <w:t>32</w:t>
                        </w:r>
                      </w:p>
                    </w:tc>
                    <w:tc>
                      <w:tcPr>
                        <w:tcW w:w="850" w:type="pct"/>
                        <w:tcBorders>
                          <w:top w:val="single" w:sz="18" w:space="0" w:color="EEEEEE"/>
                          <w:left w:val="single" w:sz="18" w:space="0" w:color="EEEEEE"/>
                          <w:bottom w:val="single" w:sz="18" w:space="0" w:color="EEEEEE"/>
                          <w:right w:val="single" w:sz="18" w:space="0" w:color="EEEEEE"/>
                        </w:tcBorders>
                        <w:shd w:val="clear" w:color="auto" w:fill="FF9999"/>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color w:val="000000"/>
                            <w:sz w:val="16"/>
                            <w:szCs w:val="16"/>
                          </w:rPr>
                        </w:pPr>
                        <w:r>
                          <w:rPr>
                            <w:rStyle w:val="Strong"/>
                            <w:rFonts w:ascii="Arial" w:eastAsia="Times New Roman" w:hAnsi="Arial" w:cs="Arial"/>
                            <w:color w:val="000000"/>
                            <w:sz w:val="16"/>
                            <w:szCs w:val="16"/>
                          </w:rPr>
                          <w:t>18</w:t>
                        </w:r>
                      </w:p>
                    </w:tc>
                    <w:tc>
                      <w:tcPr>
                        <w:tcW w:w="400" w:type="pct"/>
                        <w:tcBorders>
                          <w:top w:val="single" w:sz="18" w:space="0" w:color="EEEEEE"/>
                          <w:left w:val="single" w:sz="18" w:space="0" w:color="EEEEEE"/>
                          <w:bottom w:val="single" w:sz="18" w:space="0" w:color="EEEEEE"/>
                          <w:right w:val="single" w:sz="18" w:space="0" w:color="EEEEEE"/>
                        </w:tcBorders>
                        <w:shd w:val="clear" w:color="auto" w:fill="FF0000"/>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color w:val="FFFFFF"/>
                            <w:sz w:val="16"/>
                            <w:szCs w:val="16"/>
                          </w:rPr>
                        </w:pPr>
                        <w:r>
                          <w:rPr>
                            <w:rStyle w:val="Strong"/>
                            <w:rFonts w:ascii="Arial" w:eastAsia="Times New Roman" w:hAnsi="Arial" w:cs="Arial"/>
                            <w:color w:val="FFFFFF"/>
                            <w:sz w:val="16"/>
                            <w:szCs w:val="16"/>
                          </w:rPr>
                          <w:t>8</w:t>
                        </w:r>
                      </w:p>
                    </w:tc>
                  </w:tr>
                </w:tbl>
                <w:p w:rsidR="00E62EC9" w:rsidRDefault="00E62EC9" w:rsidP="00452922">
                  <w:pPr>
                    <w:keepLines/>
                    <w:rPr>
                      <w:rFonts w:ascii="Arial" w:eastAsia="Times New Roman" w:hAnsi="Arial" w:cs="Arial"/>
                      <w:sz w:val="16"/>
                      <w:szCs w:val="16"/>
                    </w:rPr>
                  </w:pPr>
                </w:p>
              </w:tc>
            </w:tr>
          </w:tbl>
          <w:p w:rsidR="00E62EC9" w:rsidRDefault="00E62EC9" w:rsidP="00452922">
            <w:pPr>
              <w:keepLines/>
              <w:rPr>
                <w:rFonts w:ascii="Arial" w:eastAsia="Times New Roman" w:hAnsi="Arial" w:cs="Arial"/>
                <w:color w:val="000000"/>
                <w:sz w:val="16"/>
                <w:szCs w:val="16"/>
              </w:rPr>
            </w:pPr>
          </w:p>
        </w:tc>
        <w:tc>
          <w:tcPr>
            <w:tcW w:w="250" w:type="pct"/>
            <w:tcBorders>
              <w:top w:val="single" w:sz="24" w:space="0" w:color="FFFFFF"/>
              <w:left w:val="single" w:sz="24" w:space="0" w:color="FFFFFF"/>
              <w:bottom w:val="single" w:sz="24" w:space="0" w:color="FFFFFF"/>
              <w:right w:val="single" w:sz="24" w:space="0" w:color="FFFFFF"/>
            </w:tcBorders>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b/>
                <w:bCs/>
                <w:color w:val="FF8000"/>
                <w:sz w:val="19"/>
                <w:szCs w:val="19"/>
              </w:rPr>
            </w:pPr>
            <w:r>
              <w:rPr>
                <w:rFonts w:ascii="Arial" w:eastAsia="Times New Roman" w:hAnsi="Arial" w:cs="Arial"/>
                <w:b/>
                <w:bCs/>
                <w:color w:val="FF8000"/>
                <w:sz w:val="19"/>
                <w:szCs w:val="19"/>
              </w:rPr>
              <w:t>42</w:t>
            </w:r>
          </w:p>
        </w:tc>
        <w:tc>
          <w:tcPr>
            <w:tcW w:w="250" w:type="pct"/>
            <w:tcBorders>
              <w:top w:val="single" w:sz="24" w:space="0" w:color="FFFFFF"/>
              <w:left w:val="single" w:sz="24" w:space="0" w:color="FFFFFF"/>
              <w:bottom w:val="single" w:sz="24" w:space="0" w:color="FFFFFF"/>
              <w:right w:val="single" w:sz="24" w:space="0" w:color="FFFFFF"/>
            </w:tcBorders>
            <w:shd w:val="clear" w:color="auto" w:fill="FF8000"/>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b/>
                <w:bCs/>
                <w:color w:val="FF8000"/>
                <w:sz w:val="19"/>
                <w:szCs w:val="19"/>
              </w:rPr>
            </w:pPr>
          </w:p>
        </w:tc>
      </w:tr>
      <w:tr w:rsidR="00E62EC9" w:rsidTr="00452922">
        <w:trPr>
          <w:trHeight w:val="525"/>
        </w:trPr>
        <w:tc>
          <w:tcPr>
            <w:tcW w:w="0" w:type="auto"/>
            <w:tcBorders>
              <w:top w:val="single" w:sz="24" w:space="0" w:color="FFFFFF"/>
              <w:left w:val="single" w:sz="24" w:space="0" w:color="FFFFFF"/>
              <w:bottom w:val="single" w:sz="24" w:space="0" w:color="FFFFFF"/>
              <w:right w:val="single" w:sz="24" w:space="0" w:color="FFFFFF"/>
            </w:tcBorders>
            <w:shd w:val="clear" w:color="auto" w:fill="EEEEEE"/>
            <w:tcMar>
              <w:top w:w="30" w:type="dxa"/>
              <w:left w:w="45" w:type="dxa"/>
              <w:bottom w:w="30" w:type="dxa"/>
              <w:right w:w="45" w:type="dxa"/>
            </w:tcMar>
            <w:vAlign w:val="center"/>
            <w:hideMark/>
          </w:tcPr>
          <w:tbl>
            <w:tblPr>
              <w:tblW w:w="5000" w:type="pct"/>
              <w:tblCellMar>
                <w:left w:w="0" w:type="dxa"/>
                <w:right w:w="0" w:type="dxa"/>
              </w:tblCellMar>
              <w:tblLook w:val="04A0" w:firstRow="1" w:lastRow="0" w:firstColumn="1" w:lastColumn="0" w:noHBand="0" w:noVBand="1"/>
            </w:tblPr>
            <w:tblGrid>
              <w:gridCol w:w="5362"/>
              <w:gridCol w:w="2298"/>
            </w:tblGrid>
            <w:tr w:rsidR="00E62EC9" w:rsidTr="00452922">
              <w:tc>
                <w:tcPr>
                  <w:tcW w:w="3500" w:type="pct"/>
                  <w:tcBorders>
                    <w:top w:val="nil"/>
                    <w:left w:val="nil"/>
                    <w:bottom w:val="nil"/>
                    <w:right w:val="nil"/>
                  </w:tcBorders>
                  <w:tcMar>
                    <w:top w:w="0" w:type="dxa"/>
                    <w:left w:w="75" w:type="dxa"/>
                    <w:bottom w:w="0" w:type="dxa"/>
                    <w:right w:w="225" w:type="dxa"/>
                  </w:tcMar>
                  <w:vAlign w:val="center"/>
                  <w:hideMark/>
                </w:tcPr>
                <w:p w:rsidR="00E62EC9" w:rsidRDefault="00E62EC9" w:rsidP="00452922">
                  <w:pPr>
                    <w:keepLines/>
                    <w:rPr>
                      <w:rFonts w:ascii="Arial" w:eastAsia="Times New Roman" w:hAnsi="Arial" w:cs="Arial"/>
                      <w:sz w:val="18"/>
                      <w:szCs w:val="18"/>
                    </w:rPr>
                  </w:pPr>
                  <w:r>
                    <w:rPr>
                      <w:rFonts w:ascii="Arial" w:eastAsia="Times New Roman" w:hAnsi="Arial" w:cs="Arial"/>
                      <w:sz w:val="18"/>
                      <w:szCs w:val="18"/>
                    </w:rPr>
                    <w:t>39. I am worried about job security with this organisation</w:t>
                  </w:r>
                </w:p>
              </w:tc>
              <w:tc>
                <w:tcPr>
                  <w:tcW w:w="1500" w:type="pct"/>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279"/>
                    <w:gridCol w:w="743"/>
                    <w:gridCol w:w="487"/>
                    <w:gridCol w:w="325"/>
                    <w:gridCol w:w="418"/>
                  </w:tblGrid>
                  <w:tr w:rsidR="00E62EC9" w:rsidTr="00452922">
                    <w:trPr>
                      <w:trHeight w:val="300"/>
                    </w:trPr>
                    <w:tc>
                      <w:tcPr>
                        <w:tcW w:w="600" w:type="pct"/>
                        <w:tcBorders>
                          <w:top w:val="single" w:sz="18" w:space="0" w:color="EEEEEE"/>
                          <w:left w:val="single" w:sz="18" w:space="0" w:color="EEEEEE"/>
                          <w:bottom w:val="single" w:sz="18" w:space="0" w:color="EEEEEE"/>
                          <w:right w:val="single" w:sz="18" w:space="0" w:color="EEEEEE"/>
                        </w:tcBorders>
                        <w:shd w:val="clear" w:color="auto" w:fill="049135"/>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color w:val="FFFFFF"/>
                            <w:sz w:val="16"/>
                            <w:szCs w:val="16"/>
                          </w:rPr>
                        </w:pPr>
                        <w:r>
                          <w:rPr>
                            <w:rStyle w:val="Strong"/>
                            <w:rFonts w:ascii="Arial" w:eastAsia="Times New Roman" w:hAnsi="Arial" w:cs="Arial"/>
                            <w:color w:val="FFFFFF"/>
                            <w:sz w:val="16"/>
                            <w:szCs w:val="16"/>
                          </w:rPr>
                          <w:t>13</w:t>
                        </w:r>
                      </w:p>
                    </w:tc>
                    <w:tc>
                      <w:tcPr>
                        <w:tcW w:w="1600" w:type="pct"/>
                        <w:tcBorders>
                          <w:top w:val="single" w:sz="18" w:space="0" w:color="EEEEEE"/>
                          <w:left w:val="single" w:sz="18" w:space="0" w:color="EEEEEE"/>
                          <w:bottom w:val="single" w:sz="18" w:space="0" w:color="EEEEEE"/>
                          <w:right w:val="single" w:sz="18" w:space="0" w:color="EEEEEE"/>
                        </w:tcBorders>
                        <w:shd w:val="clear" w:color="auto" w:fill="63CC6A"/>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color w:val="000000"/>
                            <w:sz w:val="16"/>
                            <w:szCs w:val="16"/>
                          </w:rPr>
                        </w:pPr>
                        <w:r>
                          <w:rPr>
                            <w:rStyle w:val="Strong"/>
                            <w:rFonts w:ascii="Arial" w:eastAsia="Times New Roman" w:hAnsi="Arial" w:cs="Arial"/>
                            <w:color w:val="000000"/>
                            <w:sz w:val="16"/>
                            <w:szCs w:val="16"/>
                          </w:rPr>
                          <w:t>33</w:t>
                        </w:r>
                      </w:p>
                    </w:tc>
                    <w:tc>
                      <w:tcPr>
                        <w:tcW w:w="1050" w:type="pct"/>
                        <w:tcBorders>
                          <w:top w:val="single" w:sz="18" w:space="0" w:color="EEEEEE"/>
                          <w:left w:val="single" w:sz="18" w:space="0" w:color="EEEEEE"/>
                          <w:bottom w:val="single" w:sz="18" w:space="0" w:color="EEEEEE"/>
                          <w:right w:val="single" w:sz="18" w:space="0" w:color="EEEEEE"/>
                        </w:tcBorders>
                        <w:shd w:val="clear" w:color="auto" w:fill="FFFFCC"/>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color w:val="000000"/>
                            <w:sz w:val="16"/>
                            <w:szCs w:val="16"/>
                          </w:rPr>
                        </w:pPr>
                        <w:r>
                          <w:rPr>
                            <w:rStyle w:val="Strong"/>
                            <w:rFonts w:ascii="Arial" w:eastAsia="Times New Roman" w:hAnsi="Arial" w:cs="Arial"/>
                            <w:color w:val="000000"/>
                            <w:sz w:val="16"/>
                            <w:szCs w:val="16"/>
                          </w:rPr>
                          <w:t>21</w:t>
                        </w:r>
                      </w:p>
                    </w:tc>
                    <w:tc>
                      <w:tcPr>
                        <w:tcW w:w="700" w:type="pct"/>
                        <w:tcBorders>
                          <w:top w:val="single" w:sz="18" w:space="0" w:color="EEEEEE"/>
                          <w:left w:val="single" w:sz="18" w:space="0" w:color="EEEEEE"/>
                          <w:bottom w:val="single" w:sz="18" w:space="0" w:color="EEEEEE"/>
                          <w:right w:val="single" w:sz="18" w:space="0" w:color="EEEEEE"/>
                        </w:tcBorders>
                        <w:shd w:val="clear" w:color="auto" w:fill="FF9999"/>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color w:val="000000"/>
                            <w:sz w:val="16"/>
                            <w:szCs w:val="16"/>
                          </w:rPr>
                        </w:pPr>
                        <w:r>
                          <w:rPr>
                            <w:rStyle w:val="Strong"/>
                            <w:rFonts w:ascii="Arial" w:eastAsia="Times New Roman" w:hAnsi="Arial" w:cs="Arial"/>
                            <w:color w:val="000000"/>
                            <w:sz w:val="16"/>
                            <w:szCs w:val="16"/>
                          </w:rPr>
                          <w:t>14</w:t>
                        </w:r>
                      </w:p>
                    </w:tc>
                    <w:tc>
                      <w:tcPr>
                        <w:tcW w:w="900" w:type="pct"/>
                        <w:tcBorders>
                          <w:top w:val="single" w:sz="18" w:space="0" w:color="EEEEEE"/>
                          <w:left w:val="single" w:sz="18" w:space="0" w:color="EEEEEE"/>
                          <w:bottom w:val="single" w:sz="18" w:space="0" w:color="EEEEEE"/>
                          <w:right w:val="single" w:sz="18" w:space="0" w:color="EEEEEE"/>
                        </w:tcBorders>
                        <w:shd w:val="clear" w:color="auto" w:fill="FF0000"/>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color w:val="FFFFFF"/>
                            <w:sz w:val="16"/>
                            <w:szCs w:val="16"/>
                          </w:rPr>
                        </w:pPr>
                        <w:r>
                          <w:rPr>
                            <w:rStyle w:val="Strong"/>
                            <w:rFonts w:ascii="Arial" w:eastAsia="Times New Roman" w:hAnsi="Arial" w:cs="Arial"/>
                            <w:color w:val="FFFFFF"/>
                            <w:sz w:val="16"/>
                            <w:szCs w:val="16"/>
                          </w:rPr>
                          <w:t>19</w:t>
                        </w:r>
                      </w:p>
                    </w:tc>
                  </w:tr>
                </w:tbl>
                <w:p w:rsidR="00E62EC9" w:rsidRDefault="00E62EC9" w:rsidP="00452922">
                  <w:pPr>
                    <w:keepLines/>
                    <w:rPr>
                      <w:rFonts w:ascii="Arial" w:eastAsia="Times New Roman" w:hAnsi="Arial" w:cs="Arial"/>
                      <w:sz w:val="16"/>
                      <w:szCs w:val="16"/>
                    </w:rPr>
                  </w:pPr>
                </w:p>
              </w:tc>
            </w:tr>
          </w:tbl>
          <w:p w:rsidR="00E62EC9" w:rsidRDefault="00E62EC9" w:rsidP="00452922">
            <w:pPr>
              <w:keepLines/>
              <w:rPr>
                <w:rFonts w:ascii="Arial" w:eastAsia="Times New Roman" w:hAnsi="Arial" w:cs="Arial"/>
                <w:color w:val="000000"/>
                <w:sz w:val="16"/>
                <w:szCs w:val="16"/>
              </w:rPr>
            </w:pPr>
          </w:p>
        </w:tc>
        <w:tc>
          <w:tcPr>
            <w:tcW w:w="250" w:type="pct"/>
            <w:tcBorders>
              <w:top w:val="single" w:sz="24" w:space="0" w:color="FFFFFF"/>
              <w:left w:val="single" w:sz="24" w:space="0" w:color="FFFFFF"/>
              <w:bottom w:val="single" w:sz="24" w:space="0" w:color="FFFFFF"/>
              <w:right w:val="single" w:sz="24" w:space="0" w:color="FFFFFF"/>
            </w:tcBorders>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b/>
                <w:bCs/>
                <w:color w:val="FF0000"/>
                <w:sz w:val="19"/>
                <w:szCs w:val="19"/>
              </w:rPr>
            </w:pPr>
            <w:r>
              <w:rPr>
                <w:rFonts w:ascii="Arial" w:eastAsia="Times New Roman" w:hAnsi="Arial" w:cs="Arial"/>
                <w:b/>
                <w:bCs/>
                <w:color w:val="FF0000"/>
                <w:sz w:val="19"/>
                <w:szCs w:val="19"/>
              </w:rPr>
              <w:t>46</w:t>
            </w:r>
          </w:p>
        </w:tc>
        <w:tc>
          <w:tcPr>
            <w:tcW w:w="250" w:type="pct"/>
            <w:tcBorders>
              <w:top w:val="single" w:sz="24" w:space="0" w:color="FFFFFF"/>
              <w:left w:val="single" w:sz="24" w:space="0" w:color="FFFFFF"/>
              <w:bottom w:val="single" w:sz="24" w:space="0" w:color="FFFFFF"/>
              <w:right w:val="single" w:sz="24" w:space="0" w:color="FFFFFF"/>
            </w:tcBorders>
            <w:shd w:val="clear" w:color="auto" w:fill="FF0000"/>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b/>
                <w:bCs/>
                <w:color w:val="FF0000"/>
                <w:sz w:val="19"/>
                <w:szCs w:val="19"/>
              </w:rPr>
            </w:pPr>
          </w:p>
        </w:tc>
      </w:tr>
      <w:tr w:rsidR="00E62EC9" w:rsidTr="00452922">
        <w:trPr>
          <w:trHeight w:val="525"/>
        </w:trPr>
        <w:tc>
          <w:tcPr>
            <w:tcW w:w="0" w:type="auto"/>
            <w:tcBorders>
              <w:top w:val="single" w:sz="24" w:space="0" w:color="FFFFFF"/>
              <w:left w:val="single" w:sz="24" w:space="0" w:color="FFFFFF"/>
              <w:bottom w:val="single" w:sz="24" w:space="0" w:color="FFFFFF"/>
              <w:right w:val="single" w:sz="24" w:space="0" w:color="FFFFFF"/>
            </w:tcBorders>
            <w:shd w:val="clear" w:color="auto" w:fill="EEEEEE"/>
            <w:tcMar>
              <w:top w:w="30" w:type="dxa"/>
              <w:left w:w="45" w:type="dxa"/>
              <w:bottom w:w="30" w:type="dxa"/>
              <w:right w:w="45" w:type="dxa"/>
            </w:tcMar>
            <w:vAlign w:val="center"/>
            <w:hideMark/>
          </w:tcPr>
          <w:tbl>
            <w:tblPr>
              <w:tblW w:w="5000" w:type="pct"/>
              <w:tblCellMar>
                <w:left w:w="0" w:type="dxa"/>
                <w:right w:w="0" w:type="dxa"/>
              </w:tblCellMar>
              <w:tblLook w:val="04A0" w:firstRow="1" w:lastRow="0" w:firstColumn="1" w:lastColumn="0" w:noHBand="0" w:noVBand="1"/>
            </w:tblPr>
            <w:tblGrid>
              <w:gridCol w:w="5362"/>
              <w:gridCol w:w="2298"/>
            </w:tblGrid>
            <w:tr w:rsidR="00E62EC9" w:rsidTr="00452922">
              <w:tc>
                <w:tcPr>
                  <w:tcW w:w="3500" w:type="pct"/>
                  <w:tcBorders>
                    <w:top w:val="nil"/>
                    <w:left w:val="nil"/>
                    <w:bottom w:val="nil"/>
                    <w:right w:val="nil"/>
                  </w:tcBorders>
                  <w:tcMar>
                    <w:top w:w="0" w:type="dxa"/>
                    <w:left w:w="75" w:type="dxa"/>
                    <w:bottom w:w="0" w:type="dxa"/>
                    <w:right w:w="225" w:type="dxa"/>
                  </w:tcMar>
                  <w:vAlign w:val="center"/>
                  <w:hideMark/>
                </w:tcPr>
                <w:p w:rsidR="00E62EC9" w:rsidRDefault="00E62EC9" w:rsidP="00452922">
                  <w:pPr>
                    <w:keepLines/>
                    <w:rPr>
                      <w:rFonts w:ascii="Arial" w:eastAsia="Times New Roman" w:hAnsi="Arial" w:cs="Arial"/>
                      <w:sz w:val="18"/>
                      <w:szCs w:val="18"/>
                    </w:rPr>
                  </w:pPr>
                  <w:r>
                    <w:rPr>
                      <w:rFonts w:ascii="Arial" w:eastAsia="Times New Roman" w:hAnsi="Arial" w:cs="Arial"/>
                      <w:sz w:val="18"/>
                      <w:szCs w:val="18"/>
                    </w:rPr>
                    <w:t>47. I am rewarded fairly in comparison with others in the organisation doing similar work</w:t>
                  </w:r>
                </w:p>
              </w:tc>
              <w:tc>
                <w:tcPr>
                  <w:tcW w:w="1500" w:type="pct"/>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268"/>
                    <w:gridCol w:w="772"/>
                    <w:gridCol w:w="765"/>
                    <w:gridCol w:w="268"/>
                    <w:gridCol w:w="179"/>
                  </w:tblGrid>
                  <w:tr w:rsidR="00E62EC9" w:rsidTr="00452922">
                    <w:trPr>
                      <w:trHeight w:val="300"/>
                    </w:trPr>
                    <w:tc>
                      <w:tcPr>
                        <w:tcW w:w="600" w:type="pct"/>
                        <w:tcBorders>
                          <w:top w:val="single" w:sz="18" w:space="0" w:color="EEEEEE"/>
                          <w:left w:val="single" w:sz="18" w:space="0" w:color="EEEEEE"/>
                          <w:bottom w:val="single" w:sz="18" w:space="0" w:color="EEEEEE"/>
                          <w:right w:val="single" w:sz="18" w:space="0" w:color="EEEEEE"/>
                        </w:tcBorders>
                        <w:shd w:val="clear" w:color="auto" w:fill="049135"/>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color w:val="FFFFFF"/>
                            <w:sz w:val="16"/>
                            <w:szCs w:val="16"/>
                          </w:rPr>
                        </w:pPr>
                        <w:r>
                          <w:rPr>
                            <w:rStyle w:val="Strong"/>
                            <w:rFonts w:ascii="Arial" w:eastAsia="Times New Roman" w:hAnsi="Arial" w:cs="Arial"/>
                            <w:color w:val="FFFFFF"/>
                            <w:sz w:val="16"/>
                            <w:szCs w:val="16"/>
                          </w:rPr>
                          <w:t>13</w:t>
                        </w:r>
                      </w:p>
                    </w:tc>
                    <w:tc>
                      <w:tcPr>
                        <w:tcW w:w="1750" w:type="pct"/>
                        <w:tcBorders>
                          <w:top w:val="single" w:sz="18" w:space="0" w:color="EEEEEE"/>
                          <w:left w:val="single" w:sz="18" w:space="0" w:color="EEEEEE"/>
                          <w:bottom w:val="single" w:sz="18" w:space="0" w:color="EEEEEE"/>
                          <w:right w:val="single" w:sz="18" w:space="0" w:color="EEEEEE"/>
                        </w:tcBorders>
                        <w:shd w:val="clear" w:color="auto" w:fill="63CC6A"/>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color w:val="000000"/>
                            <w:sz w:val="16"/>
                            <w:szCs w:val="16"/>
                          </w:rPr>
                        </w:pPr>
                        <w:r>
                          <w:rPr>
                            <w:rStyle w:val="Strong"/>
                            <w:rFonts w:ascii="Arial" w:eastAsia="Times New Roman" w:hAnsi="Arial" w:cs="Arial"/>
                            <w:color w:val="000000"/>
                            <w:sz w:val="16"/>
                            <w:szCs w:val="16"/>
                          </w:rPr>
                          <w:t>35</w:t>
                        </w:r>
                      </w:p>
                    </w:tc>
                    <w:tc>
                      <w:tcPr>
                        <w:tcW w:w="1700" w:type="pct"/>
                        <w:tcBorders>
                          <w:top w:val="single" w:sz="18" w:space="0" w:color="EEEEEE"/>
                          <w:left w:val="single" w:sz="18" w:space="0" w:color="EEEEEE"/>
                          <w:bottom w:val="single" w:sz="18" w:space="0" w:color="EEEEEE"/>
                          <w:right w:val="single" w:sz="18" w:space="0" w:color="EEEEEE"/>
                        </w:tcBorders>
                        <w:shd w:val="clear" w:color="auto" w:fill="FFFFCC"/>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color w:val="000000"/>
                            <w:sz w:val="16"/>
                            <w:szCs w:val="16"/>
                          </w:rPr>
                        </w:pPr>
                        <w:r>
                          <w:rPr>
                            <w:rStyle w:val="Strong"/>
                            <w:rFonts w:ascii="Arial" w:eastAsia="Times New Roman" w:hAnsi="Arial" w:cs="Arial"/>
                            <w:color w:val="000000"/>
                            <w:sz w:val="16"/>
                            <w:szCs w:val="16"/>
                          </w:rPr>
                          <w:t>34</w:t>
                        </w:r>
                      </w:p>
                    </w:tc>
                    <w:tc>
                      <w:tcPr>
                        <w:tcW w:w="550" w:type="pct"/>
                        <w:tcBorders>
                          <w:top w:val="single" w:sz="18" w:space="0" w:color="EEEEEE"/>
                          <w:left w:val="single" w:sz="18" w:space="0" w:color="EEEEEE"/>
                          <w:bottom w:val="single" w:sz="18" w:space="0" w:color="EEEEEE"/>
                          <w:right w:val="single" w:sz="18" w:space="0" w:color="EEEEEE"/>
                        </w:tcBorders>
                        <w:shd w:val="clear" w:color="auto" w:fill="FF9999"/>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color w:val="000000"/>
                            <w:sz w:val="16"/>
                            <w:szCs w:val="16"/>
                          </w:rPr>
                        </w:pPr>
                        <w:r>
                          <w:rPr>
                            <w:rStyle w:val="Strong"/>
                            <w:rFonts w:ascii="Arial" w:eastAsia="Times New Roman" w:hAnsi="Arial" w:cs="Arial"/>
                            <w:color w:val="000000"/>
                            <w:sz w:val="16"/>
                            <w:szCs w:val="16"/>
                          </w:rPr>
                          <w:t>12</w:t>
                        </w:r>
                      </w:p>
                    </w:tc>
                    <w:tc>
                      <w:tcPr>
                        <w:tcW w:w="250" w:type="pct"/>
                        <w:tcBorders>
                          <w:top w:val="single" w:sz="18" w:space="0" w:color="EEEEEE"/>
                          <w:left w:val="single" w:sz="18" w:space="0" w:color="EEEEEE"/>
                          <w:bottom w:val="single" w:sz="18" w:space="0" w:color="EEEEEE"/>
                          <w:right w:val="single" w:sz="18" w:space="0" w:color="EEEEEE"/>
                        </w:tcBorders>
                        <w:shd w:val="clear" w:color="auto" w:fill="FF0000"/>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color w:val="FFFFFF"/>
                            <w:sz w:val="16"/>
                            <w:szCs w:val="16"/>
                          </w:rPr>
                        </w:pPr>
                        <w:r>
                          <w:rPr>
                            <w:rStyle w:val="Strong"/>
                            <w:rFonts w:ascii="Arial" w:eastAsia="Times New Roman" w:hAnsi="Arial" w:cs="Arial"/>
                            <w:color w:val="FFFFFF"/>
                            <w:sz w:val="16"/>
                            <w:szCs w:val="16"/>
                          </w:rPr>
                          <w:t>6</w:t>
                        </w:r>
                      </w:p>
                    </w:tc>
                  </w:tr>
                </w:tbl>
                <w:p w:rsidR="00E62EC9" w:rsidRDefault="00E62EC9" w:rsidP="00452922">
                  <w:pPr>
                    <w:keepLines/>
                    <w:rPr>
                      <w:rFonts w:ascii="Arial" w:eastAsia="Times New Roman" w:hAnsi="Arial" w:cs="Arial"/>
                      <w:sz w:val="16"/>
                      <w:szCs w:val="16"/>
                    </w:rPr>
                  </w:pPr>
                </w:p>
              </w:tc>
            </w:tr>
          </w:tbl>
          <w:p w:rsidR="00E62EC9" w:rsidRDefault="00E62EC9" w:rsidP="00452922">
            <w:pPr>
              <w:keepLines/>
              <w:rPr>
                <w:rFonts w:ascii="Arial" w:eastAsia="Times New Roman" w:hAnsi="Arial" w:cs="Arial"/>
                <w:color w:val="000000"/>
                <w:sz w:val="16"/>
                <w:szCs w:val="16"/>
              </w:rPr>
            </w:pPr>
          </w:p>
        </w:tc>
        <w:tc>
          <w:tcPr>
            <w:tcW w:w="250" w:type="pct"/>
            <w:tcBorders>
              <w:top w:val="single" w:sz="24" w:space="0" w:color="FFFFFF"/>
              <w:left w:val="single" w:sz="24" w:space="0" w:color="FFFFFF"/>
              <w:bottom w:val="single" w:sz="24" w:space="0" w:color="FFFFFF"/>
              <w:right w:val="single" w:sz="24" w:space="0" w:color="FFFFFF"/>
            </w:tcBorders>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b/>
                <w:bCs/>
                <w:color w:val="FF8000"/>
                <w:sz w:val="19"/>
                <w:szCs w:val="19"/>
              </w:rPr>
            </w:pPr>
            <w:r>
              <w:rPr>
                <w:rFonts w:ascii="Arial" w:eastAsia="Times New Roman" w:hAnsi="Arial" w:cs="Arial"/>
                <w:b/>
                <w:bCs/>
                <w:color w:val="FF8000"/>
                <w:sz w:val="19"/>
                <w:szCs w:val="19"/>
              </w:rPr>
              <w:t>48</w:t>
            </w:r>
          </w:p>
        </w:tc>
        <w:tc>
          <w:tcPr>
            <w:tcW w:w="250" w:type="pct"/>
            <w:tcBorders>
              <w:top w:val="single" w:sz="24" w:space="0" w:color="FFFFFF"/>
              <w:left w:val="single" w:sz="24" w:space="0" w:color="FFFFFF"/>
              <w:bottom w:val="single" w:sz="24" w:space="0" w:color="FFFFFF"/>
              <w:right w:val="single" w:sz="24" w:space="0" w:color="FFFFFF"/>
            </w:tcBorders>
            <w:shd w:val="clear" w:color="auto" w:fill="FF8000"/>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b/>
                <w:bCs/>
                <w:color w:val="FF8000"/>
                <w:sz w:val="19"/>
                <w:szCs w:val="19"/>
              </w:rPr>
            </w:pPr>
          </w:p>
        </w:tc>
      </w:tr>
      <w:tr w:rsidR="00E62EC9" w:rsidTr="00452922">
        <w:trPr>
          <w:trHeight w:val="525"/>
        </w:trPr>
        <w:tc>
          <w:tcPr>
            <w:tcW w:w="0" w:type="auto"/>
            <w:tcBorders>
              <w:top w:val="single" w:sz="24" w:space="0" w:color="FFFFFF"/>
              <w:left w:val="single" w:sz="24" w:space="0" w:color="FFFFFF"/>
              <w:bottom w:val="single" w:sz="24" w:space="0" w:color="FFFFFF"/>
              <w:right w:val="single" w:sz="24" w:space="0" w:color="FFFFFF"/>
            </w:tcBorders>
            <w:shd w:val="clear" w:color="auto" w:fill="EEEEEE"/>
            <w:tcMar>
              <w:top w:w="30" w:type="dxa"/>
              <w:left w:w="45" w:type="dxa"/>
              <w:bottom w:w="30" w:type="dxa"/>
              <w:right w:w="45" w:type="dxa"/>
            </w:tcMar>
            <w:vAlign w:val="center"/>
            <w:hideMark/>
          </w:tcPr>
          <w:tbl>
            <w:tblPr>
              <w:tblW w:w="5000" w:type="pct"/>
              <w:tblCellMar>
                <w:left w:w="0" w:type="dxa"/>
                <w:right w:w="0" w:type="dxa"/>
              </w:tblCellMar>
              <w:tblLook w:val="04A0" w:firstRow="1" w:lastRow="0" w:firstColumn="1" w:lastColumn="0" w:noHBand="0" w:noVBand="1"/>
            </w:tblPr>
            <w:tblGrid>
              <w:gridCol w:w="5362"/>
              <w:gridCol w:w="2298"/>
            </w:tblGrid>
            <w:tr w:rsidR="00E62EC9" w:rsidTr="00452922">
              <w:tc>
                <w:tcPr>
                  <w:tcW w:w="3500" w:type="pct"/>
                  <w:tcBorders>
                    <w:top w:val="nil"/>
                    <w:left w:val="nil"/>
                    <w:bottom w:val="nil"/>
                    <w:right w:val="nil"/>
                  </w:tcBorders>
                  <w:tcMar>
                    <w:top w:w="0" w:type="dxa"/>
                    <w:left w:w="75" w:type="dxa"/>
                    <w:bottom w:w="0" w:type="dxa"/>
                    <w:right w:w="225" w:type="dxa"/>
                  </w:tcMar>
                  <w:vAlign w:val="center"/>
                  <w:hideMark/>
                </w:tcPr>
                <w:p w:rsidR="00E62EC9" w:rsidRDefault="00E62EC9" w:rsidP="00452922">
                  <w:pPr>
                    <w:keepLines/>
                    <w:rPr>
                      <w:rFonts w:ascii="Arial" w:eastAsia="Times New Roman" w:hAnsi="Arial" w:cs="Arial"/>
                      <w:sz w:val="18"/>
                      <w:szCs w:val="18"/>
                    </w:rPr>
                  </w:pPr>
                  <w:r>
                    <w:rPr>
                      <w:rFonts w:ascii="Arial" w:eastAsia="Times New Roman" w:hAnsi="Arial" w:cs="Arial"/>
                      <w:sz w:val="18"/>
                      <w:szCs w:val="18"/>
                    </w:rPr>
                    <w:t>46. I am rewarded fairly for the contribution I make in my particular job</w:t>
                  </w:r>
                </w:p>
              </w:tc>
              <w:tc>
                <w:tcPr>
                  <w:tcW w:w="1500" w:type="pct"/>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278"/>
                    <w:gridCol w:w="813"/>
                    <w:gridCol w:w="696"/>
                    <w:gridCol w:w="279"/>
                    <w:gridCol w:w="186"/>
                  </w:tblGrid>
                  <w:tr w:rsidR="00E62EC9" w:rsidTr="00452922">
                    <w:trPr>
                      <w:trHeight w:val="300"/>
                    </w:trPr>
                    <w:tc>
                      <w:tcPr>
                        <w:tcW w:w="600" w:type="pct"/>
                        <w:tcBorders>
                          <w:top w:val="single" w:sz="18" w:space="0" w:color="EEEEEE"/>
                          <w:left w:val="single" w:sz="18" w:space="0" w:color="EEEEEE"/>
                          <w:bottom w:val="single" w:sz="18" w:space="0" w:color="EEEEEE"/>
                          <w:right w:val="single" w:sz="18" w:space="0" w:color="EEEEEE"/>
                        </w:tcBorders>
                        <w:shd w:val="clear" w:color="auto" w:fill="049135"/>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color w:val="FFFFFF"/>
                            <w:sz w:val="16"/>
                            <w:szCs w:val="16"/>
                          </w:rPr>
                        </w:pPr>
                        <w:r>
                          <w:rPr>
                            <w:rStyle w:val="Strong"/>
                            <w:rFonts w:ascii="Arial" w:eastAsia="Times New Roman" w:hAnsi="Arial" w:cs="Arial"/>
                            <w:color w:val="FFFFFF"/>
                            <w:sz w:val="16"/>
                            <w:szCs w:val="16"/>
                          </w:rPr>
                          <w:t>13</w:t>
                        </w:r>
                      </w:p>
                    </w:tc>
                    <w:tc>
                      <w:tcPr>
                        <w:tcW w:w="1750" w:type="pct"/>
                        <w:tcBorders>
                          <w:top w:val="single" w:sz="18" w:space="0" w:color="EEEEEE"/>
                          <w:left w:val="single" w:sz="18" w:space="0" w:color="EEEEEE"/>
                          <w:bottom w:val="single" w:sz="18" w:space="0" w:color="EEEEEE"/>
                          <w:right w:val="single" w:sz="18" w:space="0" w:color="EEEEEE"/>
                        </w:tcBorders>
                        <w:shd w:val="clear" w:color="auto" w:fill="63CC6A"/>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color w:val="000000"/>
                            <w:sz w:val="16"/>
                            <w:szCs w:val="16"/>
                          </w:rPr>
                        </w:pPr>
                        <w:r>
                          <w:rPr>
                            <w:rStyle w:val="Strong"/>
                            <w:rFonts w:ascii="Arial" w:eastAsia="Times New Roman" w:hAnsi="Arial" w:cs="Arial"/>
                            <w:color w:val="000000"/>
                            <w:sz w:val="16"/>
                            <w:szCs w:val="16"/>
                          </w:rPr>
                          <w:t>35</w:t>
                        </w:r>
                      </w:p>
                    </w:tc>
                    <w:tc>
                      <w:tcPr>
                        <w:tcW w:w="1500" w:type="pct"/>
                        <w:tcBorders>
                          <w:top w:val="single" w:sz="18" w:space="0" w:color="EEEEEE"/>
                          <w:left w:val="single" w:sz="18" w:space="0" w:color="EEEEEE"/>
                          <w:bottom w:val="single" w:sz="18" w:space="0" w:color="EEEEEE"/>
                          <w:right w:val="single" w:sz="18" w:space="0" w:color="EEEEEE"/>
                        </w:tcBorders>
                        <w:shd w:val="clear" w:color="auto" w:fill="FFFFCC"/>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color w:val="000000"/>
                            <w:sz w:val="16"/>
                            <w:szCs w:val="16"/>
                          </w:rPr>
                        </w:pPr>
                        <w:r>
                          <w:rPr>
                            <w:rStyle w:val="Strong"/>
                            <w:rFonts w:ascii="Arial" w:eastAsia="Times New Roman" w:hAnsi="Arial" w:cs="Arial"/>
                            <w:color w:val="000000"/>
                            <w:sz w:val="16"/>
                            <w:szCs w:val="16"/>
                          </w:rPr>
                          <w:t>31</w:t>
                        </w:r>
                      </w:p>
                    </w:tc>
                    <w:tc>
                      <w:tcPr>
                        <w:tcW w:w="600" w:type="pct"/>
                        <w:tcBorders>
                          <w:top w:val="single" w:sz="18" w:space="0" w:color="EEEEEE"/>
                          <w:left w:val="single" w:sz="18" w:space="0" w:color="EEEEEE"/>
                          <w:bottom w:val="single" w:sz="18" w:space="0" w:color="EEEEEE"/>
                          <w:right w:val="single" w:sz="18" w:space="0" w:color="EEEEEE"/>
                        </w:tcBorders>
                        <w:shd w:val="clear" w:color="auto" w:fill="FF9999"/>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color w:val="000000"/>
                            <w:sz w:val="16"/>
                            <w:szCs w:val="16"/>
                          </w:rPr>
                        </w:pPr>
                        <w:r>
                          <w:rPr>
                            <w:rStyle w:val="Strong"/>
                            <w:rFonts w:ascii="Arial" w:eastAsia="Times New Roman" w:hAnsi="Arial" w:cs="Arial"/>
                            <w:color w:val="000000"/>
                            <w:sz w:val="16"/>
                            <w:szCs w:val="16"/>
                          </w:rPr>
                          <w:t>13</w:t>
                        </w:r>
                      </w:p>
                    </w:tc>
                    <w:tc>
                      <w:tcPr>
                        <w:tcW w:w="400" w:type="pct"/>
                        <w:tcBorders>
                          <w:top w:val="single" w:sz="18" w:space="0" w:color="EEEEEE"/>
                          <w:left w:val="single" w:sz="18" w:space="0" w:color="EEEEEE"/>
                          <w:bottom w:val="single" w:sz="18" w:space="0" w:color="EEEEEE"/>
                          <w:right w:val="single" w:sz="18" w:space="0" w:color="EEEEEE"/>
                        </w:tcBorders>
                        <w:shd w:val="clear" w:color="auto" w:fill="FF0000"/>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color w:val="FFFFFF"/>
                            <w:sz w:val="16"/>
                            <w:szCs w:val="16"/>
                          </w:rPr>
                        </w:pPr>
                        <w:r>
                          <w:rPr>
                            <w:rStyle w:val="Strong"/>
                            <w:rFonts w:ascii="Arial" w:eastAsia="Times New Roman" w:hAnsi="Arial" w:cs="Arial"/>
                            <w:color w:val="FFFFFF"/>
                            <w:sz w:val="16"/>
                            <w:szCs w:val="16"/>
                          </w:rPr>
                          <w:t>8</w:t>
                        </w:r>
                      </w:p>
                    </w:tc>
                  </w:tr>
                </w:tbl>
                <w:p w:rsidR="00E62EC9" w:rsidRDefault="00E62EC9" w:rsidP="00452922">
                  <w:pPr>
                    <w:keepLines/>
                    <w:rPr>
                      <w:rFonts w:ascii="Arial" w:eastAsia="Times New Roman" w:hAnsi="Arial" w:cs="Arial"/>
                      <w:sz w:val="16"/>
                      <w:szCs w:val="16"/>
                    </w:rPr>
                  </w:pPr>
                </w:p>
              </w:tc>
            </w:tr>
          </w:tbl>
          <w:p w:rsidR="00E62EC9" w:rsidRDefault="00E62EC9" w:rsidP="00452922">
            <w:pPr>
              <w:keepLines/>
              <w:rPr>
                <w:rFonts w:ascii="Arial" w:eastAsia="Times New Roman" w:hAnsi="Arial" w:cs="Arial"/>
                <w:color w:val="000000"/>
                <w:sz w:val="16"/>
                <w:szCs w:val="16"/>
              </w:rPr>
            </w:pPr>
          </w:p>
        </w:tc>
        <w:tc>
          <w:tcPr>
            <w:tcW w:w="250" w:type="pct"/>
            <w:tcBorders>
              <w:top w:val="single" w:sz="24" w:space="0" w:color="FFFFFF"/>
              <w:left w:val="single" w:sz="24" w:space="0" w:color="FFFFFF"/>
              <w:bottom w:val="single" w:sz="24" w:space="0" w:color="FFFFFF"/>
              <w:right w:val="single" w:sz="24" w:space="0" w:color="FFFFFF"/>
            </w:tcBorders>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b/>
                <w:bCs/>
                <w:color w:val="FF8000"/>
                <w:sz w:val="19"/>
                <w:szCs w:val="19"/>
              </w:rPr>
            </w:pPr>
            <w:r>
              <w:rPr>
                <w:rFonts w:ascii="Arial" w:eastAsia="Times New Roman" w:hAnsi="Arial" w:cs="Arial"/>
                <w:b/>
                <w:bCs/>
                <w:color w:val="FF8000"/>
                <w:sz w:val="19"/>
                <w:szCs w:val="19"/>
              </w:rPr>
              <w:t>48</w:t>
            </w:r>
          </w:p>
        </w:tc>
        <w:tc>
          <w:tcPr>
            <w:tcW w:w="250" w:type="pct"/>
            <w:tcBorders>
              <w:top w:val="single" w:sz="24" w:space="0" w:color="FFFFFF"/>
              <w:left w:val="single" w:sz="24" w:space="0" w:color="FFFFFF"/>
              <w:bottom w:val="single" w:sz="24" w:space="0" w:color="FFFFFF"/>
              <w:right w:val="single" w:sz="24" w:space="0" w:color="FFFFFF"/>
            </w:tcBorders>
            <w:shd w:val="clear" w:color="auto" w:fill="FF8000"/>
            <w:tcMar>
              <w:top w:w="30" w:type="dxa"/>
              <w:left w:w="45" w:type="dxa"/>
              <w:bottom w:w="30" w:type="dxa"/>
              <w:right w:w="45" w:type="dxa"/>
            </w:tcMar>
            <w:vAlign w:val="center"/>
            <w:hideMark/>
          </w:tcPr>
          <w:p w:rsidR="00E62EC9" w:rsidRDefault="00E62EC9" w:rsidP="00452922">
            <w:pPr>
              <w:keepLines/>
              <w:jc w:val="center"/>
              <w:rPr>
                <w:rFonts w:ascii="Arial" w:eastAsia="Times New Roman" w:hAnsi="Arial" w:cs="Arial"/>
                <w:b/>
                <w:bCs/>
                <w:color w:val="FF8000"/>
                <w:sz w:val="19"/>
                <w:szCs w:val="19"/>
              </w:rPr>
            </w:pPr>
          </w:p>
        </w:tc>
      </w:tr>
    </w:tbl>
    <w:p w:rsidR="00E62EC9" w:rsidRDefault="00423E82" w:rsidP="00E8437F">
      <w:pPr>
        <w:rPr>
          <w:u w:val="single"/>
        </w:rPr>
      </w:pPr>
      <w:r>
        <w:rPr>
          <w:u w:val="single"/>
        </w:rPr>
        <w:t xml:space="preserve">Highlight/Lowlight </w:t>
      </w:r>
      <w:r w:rsidR="00AC0C63" w:rsidRPr="00AC0C63">
        <w:rPr>
          <w:u w:val="single"/>
        </w:rPr>
        <w:t>Summary</w:t>
      </w:r>
    </w:p>
    <w:p w:rsidR="00155641" w:rsidRDefault="00C90BBF" w:rsidP="00E8437F">
      <w:r w:rsidRPr="00C90BBF">
        <w:t>When compared to last year w</w:t>
      </w:r>
      <w:r>
        <w:t>e learn firstly that both our highlights and lowlights have lower scores this year but only by factors of 2 or 3%.  Q</w:t>
      </w:r>
      <w:r w:rsidR="00423E82">
        <w:t>.</w:t>
      </w:r>
      <w:r>
        <w:t xml:space="preserve">58, (Q57 in 2017) is once again our highest score and similarly </w:t>
      </w:r>
      <w:r w:rsidR="00423E82">
        <w:t>Q.</w:t>
      </w:r>
      <w:r>
        <w:t xml:space="preserve">23 and </w:t>
      </w:r>
      <w:r w:rsidR="00423E82">
        <w:t>Q.</w:t>
      </w:r>
      <w:r>
        <w:t xml:space="preserve">73 are also ranked in the highlights. The SUs demography supports an increase in diversity over the last year and </w:t>
      </w:r>
      <w:r w:rsidR="00155641">
        <w:t xml:space="preserve">this is recognised here. New to the highlights this year is </w:t>
      </w:r>
      <w:r w:rsidR="00423E82">
        <w:t>Q.</w:t>
      </w:r>
      <w:r w:rsidR="00155641">
        <w:t>70. I think this can be put down to the core messaging surrounding the Big Plan and the integral part consultation played in its construction.</w:t>
      </w:r>
    </w:p>
    <w:p w:rsidR="00423E82" w:rsidRDefault="00155641" w:rsidP="00E8437F">
      <w:r>
        <w:t xml:space="preserve">The lowlights, despite the overhaul of our HR policies and internal communication pieces, focus in on reward. Whilst I think it’s fair to say that very few members of staff will consider their salary enough the lowest score, focussing on benefits rather than </w:t>
      </w:r>
      <w:r w:rsidR="00006A3D">
        <w:t xml:space="preserve">salary, is probably more to do with </w:t>
      </w:r>
      <w:r w:rsidR="009F4C7F">
        <w:t xml:space="preserve">internal </w:t>
      </w:r>
      <w:r w:rsidR="00006A3D">
        <w:t>communication</w:t>
      </w:r>
      <w:r w:rsidR="009F4C7F">
        <w:t>,</w:t>
      </w:r>
      <w:r w:rsidR="00006A3D">
        <w:t xml:space="preserve"> than the actual benefits. The lowness of the score for Q</w:t>
      </w:r>
      <w:r w:rsidR="00423E82">
        <w:t>.</w:t>
      </w:r>
      <w:r w:rsidR="00006A3D">
        <w:t xml:space="preserve">49 is due to a large </w:t>
      </w:r>
      <w:r w:rsidR="00006A3D">
        <w:lastRenderedPageBreak/>
        <w:t>Neutral response. R</w:t>
      </w:r>
      <w:r w:rsidR="00D94C98">
        <w:t>ather than passing judgement o</w:t>
      </w:r>
      <w:r w:rsidR="00006A3D">
        <w:t xml:space="preserve">n the benefits it’s indicating that not enough has been done to communicate these benefits. Given the number of meetings held with career staff focussing on this package, the consultations held as a part of the HR </w:t>
      </w:r>
      <w:proofErr w:type="spellStart"/>
      <w:r w:rsidR="00006A3D">
        <w:t>etc</w:t>
      </w:r>
      <w:proofErr w:type="spellEnd"/>
      <w:r w:rsidR="00006A3D">
        <w:t xml:space="preserve">, this seems difficult to believe. When you isolate the data for Career Staff only the response is </w:t>
      </w:r>
      <w:r w:rsidR="00006A3D" w:rsidRPr="00423E82">
        <w:t xml:space="preserve">a </w:t>
      </w:r>
      <w:r w:rsidR="00006A3D" w:rsidRPr="00423E82">
        <w:rPr>
          <w:b/>
          <w:color w:val="2F5496" w:themeColor="accent5" w:themeShade="BF"/>
        </w:rPr>
        <w:t>Blue 52</w:t>
      </w:r>
      <w:r w:rsidR="00006A3D">
        <w:t xml:space="preserve">, with weighting in favour of positive but still with a large neutral set. This is better but may </w:t>
      </w:r>
      <w:r w:rsidR="00423E82">
        <w:t xml:space="preserve">indicate the </w:t>
      </w:r>
      <w:r w:rsidR="00006A3D">
        <w:t xml:space="preserve">need (as happened at the last staff day) </w:t>
      </w:r>
      <w:r w:rsidR="00423E82">
        <w:t xml:space="preserve">for </w:t>
      </w:r>
      <w:r w:rsidR="00006A3D">
        <w:t xml:space="preserve">further unpacking for career staff. </w:t>
      </w:r>
    </w:p>
    <w:p w:rsidR="00155641" w:rsidRDefault="00006A3D" w:rsidP="00E8437F">
      <w:r>
        <w:t xml:space="preserve">When you look at the same results for Student Staff (most of whom are on zero hour contracts </w:t>
      </w:r>
      <w:r w:rsidR="00F85DFD">
        <w:t>and h</w:t>
      </w:r>
      <w:r w:rsidR="00423E82">
        <w:t>ave had some existing benefits</w:t>
      </w:r>
      <w:r w:rsidR="00F85DFD">
        <w:t xml:space="preserve"> removed</w:t>
      </w:r>
      <w:r w:rsidR="00423E82">
        <w:t xml:space="preserve">) the result is </w:t>
      </w:r>
      <w:r w:rsidR="00423E82" w:rsidRPr="00423E82">
        <w:t xml:space="preserve">a </w:t>
      </w:r>
      <w:r w:rsidR="00423E82" w:rsidRPr="00423E82">
        <w:rPr>
          <w:b/>
          <w:color w:val="C00000"/>
        </w:rPr>
        <w:t>Red 20</w:t>
      </w:r>
      <w:r w:rsidR="00423E82">
        <w:t xml:space="preserve">. This is the same pattern with Q.39 which is low for Career Staff at </w:t>
      </w:r>
      <w:r w:rsidR="00423E82" w:rsidRPr="009F4C7F">
        <w:rPr>
          <w:b/>
          <w:color w:val="C45911" w:themeColor="accent2" w:themeShade="BF"/>
        </w:rPr>
        <w:t xml:space="preserve">Orange 52 </w:t>
      </w:r>
      <w:r w:rsidR="00423E82" w:rsidRPr="00423E82">
        <w:t>but even lower</w:t>
      </w:r>
      <w:r w:rsidR="00423E82">
        <w:t xml:space="preserve"> for Student Staff at </w:t>
      </w:r>
      <w:r w:rsidR="00423E82">
        <w:rPr>
          <w:b/>
          <w:color w:val="C00000"/>
        </w:rPr>
        <w:t>Red 43</w:t>
      </w:r>
      <w:r w:rsidR="00423E82">
        <w:t>.</w:t>
      </w:r>
      <w:r w:rsidR="00423E82" w:rsidRPr="00423E82">
        <w:t xml:space="preserve"> </w:t>
      </w:r>
      <w:r w:rsidR="00423E82">
        <w:t>This brings us to the abiding theme for this year’s results.</w:t>
      </w:r>
    </w:p>
    <w:p w:rsidR="008117FD" w:rsidRDefault="008117FD" w:rsidP="00E8437F">
      <w:pPr>
        <w:rPr>
          <w:b/>
          <w:u w:val="single"/>
        </w:rPr>
      </w:pPr>
      <w:r w:rsidRPr="008117FD">
        <w:rPr>
          <w:b/>
          <w:u w:val="single"/>
        </w:rPr>
        <w:t>Student Staff vs Career Staff Results</w:t>
      </w:r>
    </w:p>
    <w:p w:rsidR="008117FD" w:rsidRDefault="008117FD" w:rsidP="00E8437F">
      <w:r>
        <w:t xml:space="preserve">There is a marked downward trend on Student Staff satisfaction this year, which can be seen throughout the results. As an example we have the Key Indicator for satisfaction Q.72. Career Staff responded with a </w:t>
      </w:r>
      <w:r w:rsidRPr="008117FD">
        <w:rPr>
          <w:b/>
          <w:color w:val="538135" w:themeColor="accent6" w:themeShade="BF"/>
        </w:rPr>
        <w:t>Green 81</w:t>
      </w:r>
      <w:r>
        <w:rPr>
          <w:b/>
          <w:color w:val="538135" w:themeColor="accent6" w:themeShade="BF"/>
        </w:rPr>
        <w:t xml:space="preserve"> </w:t>
      </w:r>
      <w:r w:rsidR="009F4C7F">
        <w:t>which is 23%</w:t>
      </w:r>
      <w:r>
        <w:t xml:space="preserve"> higher than last year. The Student Staff responded with a </w:t>
      </w:r>
      <w:r w:rsidRPr="00423E82">
        <w:rPr>
          <w:b/>
          <w:color w:val="2F5496" w:themeColor="accent5" w:themeShade="BF"/>
        </w:rPr>
        <w:t>Blue</w:t>
      </w:r>
      <w:r>
        <w:rPr>
          <w:b/>
          <w:color w:val="2F5496" w:themeColor="accent5" w:themeShade="BF"/>
        </w:rPr>
        <w:t xml:space="preserve"> 67</w:t>
      </w:r>
      <w:r>
        <w:t xml:space="preserve"> a coincidental 23% drop from</w:t>
      </w:r>
      <w:r w:rsidR="003F50E3">
        <w:t xml:space="preserve"> their score</w:t>
      </w:r>
      <w:r>
        <w:t xml:space="preserve"> last year.</w:t>
      </w:r>
    </w:p>
    <w:p w:rsidR="003F50E3" w:rsidRDefault="003F50E3" w:rsidP="00E8437F">
      <w:r>
        <w:t xml:space="preserve">This trend is most prevalent in the Performance Management and Reward sections with the highest drop in percentage points (a fall of 40%) from last year in Q.26 “I receive regular feedback and thanks for doing good work” scoring </w:t>
      </w:r>
      <w:r w:rsidRPr="003F50E3">
        <w:rPr>
          <w:b/>
          <w:color w:val="C00000"/>
        </w:rPr>
        <w:t>Red 39</w:t>
      </w:r>
      <w:r w:rsidR="00B67B57">
        <w:rPr>
          <w:b/>
          <w:color w:val="C00000"/>
        </w:rPr>
        <w:t xml:space="preserve"> </w:t>
      </w:r>
      <w:r w:rsidR="00B67B57">
        <w:t xml:space="preserve">compared to Career Staff scoring </w:t>
      </w:r>
      <w:r w:rsidR="00B67B57" w:rsidRPr="00B67B57">
        <w:rPr>
          <w:b/>
          <w:color w:val="538135" w:themeColor="accent6" w:themeShade="BF"/>
        </w:rPr>
        <w:t>Green 74</w:t>
      </w:r>
      <w:r>
        <w:t>.</w:t>
      </w:r>
    </w:p>
    <w:p w:rsidR="00824C5F" w:rsidRDefault="00824C5F" w:rsidP="00E8437F">
      <w:r>
        <w:t>The following is a note from my and members of SLT’s observations rather than directly linked to the survey:</w:t>
      </w:r>
    </w:p>
    <w:p w:rsidR="003F50E3" w:rsidRDefault="00B67B57" w:rsidP="00E8437F">
      <w:r>
        <w:t xml:space="preserve">The largest contingent of Student Staff is from the </w:t>
      </w:r>
      <w:r w:rsidR="0041140F">
        <w:t>Commercial</w:t>
      </w:r>
      <w:r>
        <w:t xml:space="preserve"> </w:t>
      </w:r>
      <w:r w:rsidR="0041140F">
        <w:t>Team</w:t>
      </w:r>
      <w:r>
        <w:t xml:space="preserve"> and there are a set of circumstances that would have affected this level of dissatisfaction. In brief, the comparison to last year’s results is skewed by some demographic factors. Last year</w:t>
      </w:r>
      <w:r w:rsidR="00FF02B7">
        <w:t>’</w:t>
      </w:r>
      <w:r>
        <w:t>s students were predominantly 3</w:t>
      </w:r>
      <w:r w:rsidRPr="00B67B57">
        <w:rPr>
          <w:vertAlign w:val="superscript"/>
        </w:rPr>
        <w:t>rd</w:t>
      </w:r>
      <w:r>
        <w:t xml:space="preserve"> years, used to working conditions, more familiar with their roles and the management </w:t>
      </w:r>
      <w:r w:rsidR="001041D1">
        <w:t>t</w:t>
      </w:r>
      <w:r w:rsidR="0041140F">
        <w:t>eam</w:t>
      </w:r>
      <w:r>
        <w:t xml:space="preserve"> and had no expectations or resulting anxiety about future employment.</w:t>
      </w:r>
      <w:r w:rsidR="00FF02B7">
        <w:t xml:space="preserve"> This year the students are mostly second years and the impending </w:t>
      </w:r>
      <w:r>
        <w:t xml:space="preserve">move to Dreadnought </w:t>
      </w:r>
      <w:r w:rsidR="00FF02B7">
        <w:t xml:space="preserve">and abiding rumours surrounding the future of Sparrows Bar has made the future of employment a genuine concern. Furthermore the </w:t>
      </w:r>
      <w:r w:rsidR="0041140F">
        <w:t>Commercial</w:t>
      </w:r>
      <w:r w:rsidR="00FF02B7">
        <w:t xml:space="preserve"> </w:t>
      </w:r>
      <w:r w:rsidR="0041140F">
        <w:t>Team</w:t>
      </w:r>
      <w:r w:rsidR="00FF02B7">
        <w:t xml:space="preserve"> has had to clamp down on the number of shifts available and take a firmer control over processes due to firefighting a number of procedural irregularities.</w:t>
      </w:r>
    </w:p>
    <w:p w:rsidR="00FF02B7" w:rsidRDefault="00FF02B7" w:rsidP="00E8437F">
      <w:r>
        <w:t>Couple these factors with the fact that we needed to extend the survey’s timeline</w:t>
      </w:r>
      <w:r w:rsidR="00717A1A">
        <w:t xml:space="preserve"> by a week due to a lack of responses from the </w:t>
      </w:r>
      <w:r w:rsidR="0041140F">
        <w:t>Commercial</w:t>
      </w:r>
      <w:r w:rsidR="00717A1A">
        <w:t xml:space="preserve"> </w:t>
      </w:r>
      <w:r w:rsidR="0041140F">
        <w:t>Team</w:t>
      </w:r>
      <w:r w:rsidR="00717A1A">
        <w:t xml:space="preserve"> and the resulting pressure</w:t>
      </w:r>
      <w:r w:rsidR="0041140F">
        <w:t xml:space="preserve"> put upon staff to fill it in</w:t>
      </w:r>
      <w:r w:rsidR="00EE51A6">
        <w:t>.</w:t>
      </w:r>
      <w:r w:rsidR="00717A1A">
        <w:t xml:space="preserve"> </w:t>
      </w:r>
      <w:r w:rsidR="00EE51A6">
        <w:t xml:space="preserve">This </w:t>
      </w:r>
      <w:r w:rsidR="00717A1A">
        <w:t>may have further affected the mood of those taking the survey at that time.</w:t>
      </w:r>
    </w:p>
    <w:p w:rsidR="000264AA" w:rsidRPr="00D276B3" w:rsidRDefault="00717A1A" w:rsidP="00B7544B">
      <w:r>
        <w:t>The picture is clear enough that while we have had external factors impact the student staff responses the performance management procedures, put in place as a part of the Big Plan, have had little e</w:t>
      </w:r>
      <w:r w:rsidR="0041140F">
        <w:t xml:space="preserve">ffect and this can be put down </w:t>
      </w:r>
      <w:r>
        <w:t xml:space="preserve">to the continued trouble the </w:t>
      </w:r>
      <w:r w:rsidR="0041140F">
        <w:t>Commercial</w:t>
      </w:r>
      <w:r>
        <w:t xml:space="preserve"> </w:t>
      </w:r>
      <w:r w:rsidR="0041140F">
        <w:t>Team</w:t>
      </w:r>
      <w:r>
        <w:t xml:space="preserve"> have had at making time, setting aside budget for, 1-1s or performance reviews.</w:t>
      </w:r>
    </w:p>
    <w:p w:rsidR="00D276B3" w:rsidRDefault="00B7544B" w:rsidP="00D276B3">
      <w:pPr>
        <w:rPr>
          <w:u w:val="single"/>
        </w:rPr>
      </w:pPr>
      <w:r>
        <w:rPr>
          <w:b/>
          <w:u w:val="single"/>
        </w:rPr>
        <w:t>Comparisons to Last Year</w:t>
      </w:r>
      <w:r w:rsidR="00D276B3" w:rsidRPr="00D276B3">
        <w:rPr>
          <w:u w:val="single"/>
        </w:rPr>
        <w:t xml:space="preserve"> </w:t>
      </w:r>
    </w:p>
    <w:p w:rsidR="00D276B3" w:rsidRPr="00B66803" w:rsidRDefault="00D276B3" w:rsidP="00D276B3">
      <w:pPr>
        <w:rPr>
          <w:u w:val="single"/>
        </w:rPr>
      </w:pPr>
      <w:r w:rsidRPr="00B66803">
        <w:rPr>
          <w:u w:val="single"/>
        </w:rPr>
        <w:t>Departmental Shift</w:t>
      </w:r>
      <w:r>
        <w:rPr>
          <w:u w:val="single"/>
        </w:rPr>
        <w:t>s</w:t>
      </w:r>
    </w:p>
    <w:p w:rsidR="00D276B3" w:rsidRDefault="00D276B3" w:rsidP="00D276B3">
      <w:r w:rsidRPr="00B66803">
        <w:t xml:space="preserve">The biggest </w:t>
      </w:r>
      <w:r>
        <w:t xml:space="preserve">shift (and most positive) within departments is in Membership Services Department. Ironically this is perhaps best represented by looking at the number of Negative responses. In 2017 62% of responses were Negative (with 28% </w:t>
      </w:r>
      <w:r w:rsidRPr="00B66803">
        <w:rPr>
          <w:b/>
          <w:color w:val="C00000"/>
        </w:rPr>
        <w:t>Red</w:t>
      </w:r>
      <w:r>
        <w:t xml:space="preserve">), in 2018 just 11% of responses were negative (with only 1% </w:t>
      </w:r>
      <w:r w:rsidRPr="00B66803">
        <w:rPr>
          <w:b/>
          <w:color w:val="C00000"/>
        </w:rPr>
        <w:t>Red</w:t>
      </w:r>
      <w:r>
        <w:t xml:space="preserve">). This is compounded by an increase in Strongly Positive responses of 74% </w:t>
      </w:r>
      <w:r w:rsidRPr="00991BFD">
        <w:rPr>
          <w:b/>
          <w:color w:val="385623" w:themeColor="accent6" w:themeShade="80"/>
        </w:rPr>
        <w:t>Green</w:t>
      </w:r>
      <w:r>
        <w:t>.</w:t>
      </w:r>
    </w:p>
    <w:p w:rsidR="00D276B3" w:rsidRDefault="00D276B3" w:rsidP="00D276B3">
      <w:r>
        <w:lastRenderedPageBreak/>
        <w:t xml:space="preserve">This staggering improvement can be attributed to the investment put into the department over the last year. Supported by good managers and leadership, the restructuring and increase in human resource for this team has led to higher satisfaction levels, most especially in the Employee Wellbeing and Colleagues sections. </w:t>
      </w:r>
    </w:p>
    <w:p w:rsidR="00D276B3" w:rsidRDefault="00D276B3" w:rsidP="00D276B3">
      <w:r>
        <w:t xml:space="preserve">The Support Services Department has not fluctuated much from its positive 82% </w:t>
      </w:r>
      <w:r w:rsidRPr="00991BFD">
        <w:rPr>
          <w:b/>
          <w:color w:val="385623" w:themeColor="accent6" w:themeShade="80"/>
        </w:rPr>
        <w:t>Green</w:t>
      </w:r>
      <w:r>
        <w:t xml:space="preserve"> last year to 84% this year, though it should be noted that Support Services has had no </w:t>
      </w:r>
      <w:r w:rsidRPr="00B66803">
        <w:rPr>
          <w:b/>
          <w:color w:val="C00000"/>
        </w:rPr>
        <w:t>Red</w:t>
      </w:r>
      <w:r>
        <w:t xml:space="preserve"> responses at all this year compared to two last year.</w:t>
      </w:r>
    </w:p>
    <w:p w:rsidR="00D276B3" w:rsidRDefault="00D276B3" w:rsidP="00D276B3">
      <w:r>
        <w:t xml:space="preserve">The Commercial Department’s satisfaction level has fallen this year with 38% Negative responses compared to 5% last year. This is compounded by a dramatic decrease in Strongly Positive responses from 76% last year to 29% </w:t>
      </w:r>
      <w:r w:rsidRPr="00991BFD">
        <w:rPr>
          <w:b/>
          <w:color w:val="385623" w:themeColor="accent6" w:themeShade="80"/>
        </w:rPr>
        <w:t>Green</w:t>
      </w:r>
      <w:r>
        <w:t xml:space="preserve"> this year. </w:t>
      </w:r>
    </w:p>
    <w:p w:rsidR="00D276B3" w:rsidRPr="00B63406" w:rsidRDefault="00D276B3" w:rsidP="00D276B3">
      <w:r>
        <w:t xml:space="preserve">However when isolating the Career Staff this satisfaction level increases exponentially to 78% </w:t>
      </w:r>
      <w:r w:rsidRPr="00B63406">
        <w:rPr>
          <w:b/>
          <w:color w:val="385623" w:themeColor="accent6" w:themeShade="80"/>
        </w:rPr>
        <w:t>Green</w:t>
      </w:r>
      <w:r>
        <w:t>. This underlines the impact of dissatisfaction felt by Student Staff in this department on the whole organisation’s results.</w:t>
      </w:r>
    </w:p>
    <w:tbl>
      <w:tblPr>
        <w:tblW w:w="5000" w:type="pct"/>
        <w:tblCellMar>
          <w:left w:w="0" w:type="dxa"/>
          <w:right w:w="0" w:type="dxa"/>
        </w:tblCellMar>
        <w:tblLook w:val="04A0" w:firstRow="1" w:lastRow="0" w:firstColumn="1" w:lastColumn="0" w:noHBand="0" w:noVBand="1"/>
      </w:tblPr>
      <w:tblGrid>
        <w:gridCol w:w="7299"/>
        <w:gridCol w:w="651"/>
        <w:gridCol w:w="535"/>
        <w:gridCol w:w="481"/>
      </w:tblGrid>
      <w:tr w:rsidR="00B7544B" w:rsidTr="00452922">
        <w:trPr>
          <w:tblHeader/>
        </w:trPr>
        <w:tc>
          <w:tcPr>
            <w:tcW w:w="0" w:type="auto"/>
            <w:tcBorders>
              <w:top w:val="single" w:sz="24" w:space="0" w:color="FFFFFF"/>
              <w:left w:val="single" w:sz="24" w:space="0" w:color="FFFFFF"/>
              <w:bottom w:val="single" w:sz="24" w:space="0" w:color="FFFFFF"/>
              <w:right w:val="single" w:sz="24" w:space="0" w:color="FFFFFF"/>
            </w:tcBorders>
            <w:tcMar>
              <w:top w:w="30" w:type="dxa"/>
              <w:left w:w="0" w:type="dxa"/>
              <w:bottom w:w="30" w:type="dxa"/>
              <w:right w:w="45" w:type="dxa"/>
            </w:tcMar>
            <w:vAlign w:val="bottom"/>
            <w:hideMark/>
          </w:tcPr>
          <w:p w:rsidR="00B7544B" w:rsidRDefault="00B7544B" w:rsidP="00452922">
            <w:pPr>
              <w:pStyle w:val="Heading3"/>
              <w:keepLines/>
              <w:rPr>
                <w:rFonts w:ascii="Arial" w:eastAsia="Times New Roman" w:hAnsi="Arial" w:cs="Arial"/>
                <w:sz w:val="18"/>
                <w:szCs w:val="18"/>
              </w:rPr>
            </w:pPr>
            <w:r>
              <w:rPr>
                <w:rFonts w:ascii="Arial" w:eastAsia="Times New Roman" w:hAnsi="Arial" w:cs="Arial"/>
                <w:sz w:val="18"/>
                <w:szCs w:val="18"/>
              </w:rPr>
              <w:t>Highest relative to last time</w:t>
            </w:r>
          </w:p>
        </w:tc>
        <w:tc>
          <w:tcPr>
            <w:tcW w:w="0" w:type="auto"/>
            <w:tcBorders>
              <w:top w:val="single" w:sz="24" w:space="0" w:color="FFFFFF"/>
              <w:left w:val="single" w:sz="24" w:space="0" w:color="FFFFFF"/>
              <w:bottom w:val="single" w:sz="24" w:space="0" w:color="FFFFFF"/>
              <w:right w:val="single" w:sz="24" w:space="0" w:color="FFFFFF"/>
            </w:tcBorders>
            <w:tcMar>
              <w:top w:w="30" w:type="dxa"/>
              <w:left w:w="45" w:type="dxa"/>
              <w:bottom w:w="30" w:type="dxa"/>
              <w:right w:w="45" w:type="dxa"/>
            </w:tcMar>
            <w:vAlign w:val="center"/>
            <w:hideMark/>
          </w:tcPr>
          <w:p w:rsidR="00B7544B" w:rsidRDefault="00B7544B" w:rsidP="00452922">
            <w:pPr>
              <w:keepLines/>
              <w:rPr>
                <w:rFonts w:ascii="Arial" w:eastAsia="Times New Roman" w:hAnsi="Arial" w:cs="Arial"/>
                <w:sz w:val="16"/>
                <w:szCs w:val="16"/>
              </w:rPr>
            </w:pPr>
            <w:r>
              <w:rPr>
                <w:rFonts w:ascii="Arial" w:eastAsia="Times New Roman" w:hAnsi="Arial" w:cs="Arial"/>
                <w:sz w:val="16"/>
                <w:szCs w:val="16"/>
              </w:rPr>
              <w:t>2018 Overall Positive %</w:t>
            </w:r>
          </w:p>
        </w:tc>
        <w:tc>
          <w:tcPr>
            <w:tcW w:w="0" w:type="auto"/>
            <w:tcBorders>
              <w:top w:val="single" w:sz="24" w:space="0" w:color="FFFFFF"/>
              <w:left w:val="single" w:sz="24" w:space="0" w:color="FFFFFF"/>
              <w:bottom w:val="single" w:sz="24" w:space="0" w:color="FFFFFF"/>
              <w:right w:val="single" w:sz="24" w:space="0" w:color="FFFFFF"/>
            </w:tcBorders>
            <w:tcMar>
              <w:top w:w="30" w:type="dxa"/>
              <w:left w:w="45" w:type="dxa"/>
              <w:bottom w:w="30" w:type="dxa"/>
              <w:right w:w="45" w:type="dxa"/>
            </w:tcMar>
            <w:vAlign w:val="center"/>
            <w:hideMark/>
          </w:tcPr>
          <w:p w:rsidR="00B7544B" w:rsidRDefault="00B7544B" w:rsidP="00452922">
            <w:pPr>
              <w:keepLines/>
              <w:rPr>
                <w:rFonts w:ascii="Arial" w:eastAsia="Times New Roman" w:hAnsi="Arial" w:cs="Arial"/>
                <w:sz w:val="16"/>
                <w:szCs w:val="16"/>
              </w:rPr>
            </w:pPr>
            <w:r>
              <w:rPr>
                <w:rFonts w:ascii="Arial" w:eastAsia="Times New Roman" w:hAnsi="Arial" w:cs="Arial"/>
                <w:sz w:val="16"/>
                <w:szCs w:val="16"/>
              </w:rPr>
              <w:t>Traffic Light</w:t>
            </w:r>
          </w:p>
        </w:tc>
        <w:tc>
          <w:tcPr>
            <w:tcW w:w="0" w:type="auto"/>
            <w:tcBorders>
              <w:top w:val="single" w:sz="24" w:space="0" w:color="FFFFFF"/>
              <w:left w:val="single" w:sz="24" w:space="0" w:color="FFFFFF"/>
              <w:bottom w:val="single" w:sz="24" w:space="0" w:color="FFFFFF"/>
              <w:right w:val="single" w:sz="24" w:space="0" w:color="FFFFFF"/>
            </w:tcBorders>
            <w:tcMar>
              <w:top w:w="30" w:type="dxa"/>
              <w:left w:w="45" w:type="dxa"/>
              <w:bottom w:w="30" w:type="dxa"/>
              <w:right w:w="45" w:type="dxa"/>
            </w:tcMar>
            <w:vAlign w:val="center"/>
            <w:hideMark/>
          </w:tcPr>
          <w:p w:rsidR="00B7544B" w:rsidRDefault="00B7544B" w:rsidP="00452922">
            <w:pPr>
              <w:keepLines/>
              <w:rPr>
                <w:rFonts w:ascii="Arial" w:eastAsia="Times New Roman" w:hAnsi="Arial" w:cs="Arial"/>
                <w:sz w:val="16"/>
                <w:szCs w:val="16"/>
              </w:rPr>
            </w:pPr>
            <w:r>
              <w:rPr>
                <w:rFonts w:ascii="Arial" w:eastAsia="Times New Roman" w:hAnsi="Arial" w:cs="Arial"/>
                <w:sz w:val="16"/>
                <w:szCs w:val="16"/>
              </w:rPr>
              <w:t>Last Time</w:t>
            </w:r>
          </w:p>
        </w:tc>
      </w:tr>
      <w:tr w:rsidR="00B7544B" w:rsidTr="00183CED">
        <w:trPr>
          <w:trHeight w:val="525"/>
        </w:trPr>
        <w:tc>
          <w:tcPr>
            <w:tcW w:w="0" w:type="auto"/>
            <w:tcBorders>
              <w:top w:val="single" w:sz="24" w:space="0" w:color="FFFFFF"/>
              <w:left w:val="single" w:sz="24" w:space="0" w:color="FFFFFF"/>
              <w:bottom w:val="single" w:sz="24" w:space="0" w:color="FFFFFF"/>
              <w:right w:val="single" w:sz="24" w:space="0" w:color="FFFFFF"/>
            </w:tcBorders>
            <w:shd w:val="clear" w:color="auto" w:fill="EEEEEE"/>
            <w:tcMar>
              <w:top w:w="30" w:type="dxa"/>
              <w:left w:w="45" w:type="dxa"/>
              <w:bottom w:w="30" w:type="dxa"/>
              <w:right w:w="45" w:type="dxa"/>
            </w:tcMar>
            <w:vAlign w:val="center"/>
            <w:hideMark/>
          </w:tcPr>
          <w:tbl>
            <w:tblPr>
              <w:tblW w:w="5000" w:type="pct"/>
              <w:tblCellMar>
                <w:left w:w="0" w:type="dxa"/>
                <w:right w:w="0" w:type="dxa"/>
              </w:tblCellMar>
              <w:tblLook w:val="04A0" w:firstRow="1" w:lastRow="0" w:firstColumn="1" w:lastColumn="0" w:noHBand="0" w:noVBand="1"/>
            </w:tblPr>
            <w:tblGrid>
              <w:gridCol w:w="5046"/>
              <w:gridCol w:w="2163"/>
            </w:tblGrid>
            <w:tr w:rsidR="00B7544B" w:rsidTr="00452922">
              <w:tc>
                <w:tcPr>
                  <w:tcW w:w="3500" w:type="pct"/>
                  <w:tcBorders>
                    <w:top w:val="nil"/>
                    <w:left w:val="nil"/>
                    <w:bottom w:val="nil"/>
                    <w:right w:val="nil"/>
                  </w:tcBorders>
                  <w:tcMar>
                    <w:top w:w="0" w:type="dxa"/>
                    <w:left w:w="75" w:type="dxa"/>
                    <w:bottom w:w="0" w:type="dxa"/>
                    <w:right w:w="225" w:type="dxa"/>
                  </w:tcMar>
                  <w:vAlign w:val="center"/>
                  <w:hideMark/>
                </w:tcPr>
                <w:p w:rsidR="00B7544B" w:rsidRDefault="00B7544B" w:rsidP="00452922">
                  <w:pPr>
                    <w:keepLines/>
                    <w:rPr>
                      <w:rFonts w:ascii="Arial" w:eastAsia="Times New Roman" w:hAnsi="Arial" w:cs="Arial"/>
                      <w:sz w:val="18"/>
                      <w:szCs w:val="18"/>
                    </w:rPr>
                  </w:pPr>
                  <w:r>
                    <w:rPr>
                      <w:rFonts w:ascii="Arial" w:eastAsia="Times New Roman" w:hAnsi="Arial" w:cs="Arial"/>
                      <w:sz w:val="18"/>
                      <w:szCs w:val="18"/>
                    </w:rPr>
                    <w:t>76. I would like to still be working for this organisation in 12 months’ time</w:t>
                  </w:r>
                </w:p>
              </w:tc>
              <w:tc>
                <w:tcPr>
                  <w:tcW w:w="1500" w:type="pct"/>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777"/>
                    <w:gridCol w:w="714"/>
                    <w:gridCol w:w="268"/>
                    <w:gridCol w:w="179"/>
                    <w:gridCol w:w="179"/>
                  </w:tblGrid>
                  <w:tr w:rsidR="00B7544B" w:rsidTr="00452922">
                    <w:trPr>
                      <w:trHeight w:val="300"/>
                    </w:trPr>
                    <w:tc>
                      <w:tcPr>
                        <w:tcW w:w="1850" w:type="pct"/>
                        <w:tcBorders>
                          <w:top w:val="single" w:sz="18" w:space="0" w:color="EEEEEE"/>
                          <w:left w:val="single" w:sz="18" w:space="0" w:color="EEEEEE"/>
                          <w:bottom w:val="single" w:sz="18" w:space="0" w:color="EEEEEE"/>
                          <w:right w:val="single" w:sz="18" w:space="0" w:color="EEEEEE"/>
                        </w:tcBorders>
                        <w:shd w:val="clear" w:color="auto" w:fill="049135"/>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color w:val="FFFFFF"/>
                            <w:sz w:val="16"/>
                            <w:szCs w:val="16"/>
                          </w:rPr>
                        </w:pPr>
                        <w:r>
                          <w:rPr>
                            <w:rStyle w:val="Strong"/>
                            <w:rFonts w:ascii="Arial" w:eastAsia="Times New Roman" w:hAnsi="Arial" w:cs="Arial"/>
                            <w:color w:val="FFFFFF"/>
                            <w:sz w:val="16"/>
                            <w:szCs w:val="16"/>
                          </w:rPr>
                          <w:t>38</w:t>
                        </w:r>
                      </w:p>
                    </w:tc>
                    <w:tc>
                      <w:tcPr>
                        <w:tcW w:w="1700" w:type="pct"/>
                        <w:tcBorders>
                          <w:top w:val="single" w:sz="18" w:space="0" w:color="EEEEEE"/>
                          <w:left w:val="single" w:sz="18" w:space="0" w:color="EEEEEE"/>
                          <w:bottom w:val="single" w:sz="18" w:space="0" w:color="EEEEEE"/>
                          <w:right w:val="single" w:sz="18" w:space="0" w:color="EEEEEE"/>
                        </w:tcBorders>
                        <w:shd w:val="clear" w:color="auto" w:fill="63CC6A"/>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color w:val="000000"/>
                            <w:sz w:val="16"/>
                            <w:szCs w:val="16"/>
                          </w:rPr>
                        </w:pPr>
                        <w:r>
                          <w:rPr>
                            <w:rStyle w:val="Strong"/>
                            <w:rFonts w:ascii="Arial" w:eastAsia="Times New Roman" w:hAnsi="Arial" w:cs="Arial"/>
                            <w:color w:val="000000"/>
                            <w:sz w:val="16"/>
                            <w:szCs w:val="16"/>
                          </w:rPr>
                          <w:t>34</w:t>
                        </w:r>
                      </w:p>
                    </w:tc>
                    <w:tc>
                      <w:tcPr>
                        <w:tcW w:w="550" w:type="pct"/>
                        <w:tcBorders>
                          <w:top w:val="single" w:sz="18" w:space="0" w:color="EEEEEE"/>
                          <w:left w:val="single" w:sz="18" w:space="0" w:color="EEEEEE"/>
                          <w:bottom w:val="single" w:sz="18" w:space="0" w:color="EEEEEE"/>
                          <w:right w:val="single" w:sz="18" w:space="0" w:color="EEEEEE"/>
                        </w:tcBorders>
                        <w:shd w:val="clear" w:color="auto" w:fill="FFFFCC"/>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color w:val="000000"/>
                            <w:sz w:val="16"/>
                            <w:szCs w:val="16"/>
                          </w:rPr>
                        </w:pPr>
                        <w:r>
                          <w:rPr>
                            <w:rStyle w:val="Strong"/>
                            <w:rFonts w:ascii="Arial" w:eastAsia="Times New Roman" w:hAnsi="Arial" w:cs="Arial"/>
                            <w:color w:val="000000"/>
                            <w:sz w:val="16"/>
                            <w:szCs w:val="16"/>
                          </w:rPr>
                          <w:t>12</w:t>
                        </w:r>
                      </w:p>
                    </w:tc>
                    <w:tc>
                      <w:tcPr>
                        <w:tcW w:w="450" w:type="pct"/>
                        <w:tcBorders>
                          <w:top w:val="single" w:sz="18" w:space="0" w:color="EEEEEE"/>
                          <w:left w:val="single" w:sz="18" w:space="0" w:color="EEEEEE"/>
                          <w:bottom w:val="single" w:sz="18" w:space="0" w:color="EEEEEE"/>
                          <w:right w:val="single" w:sz="18" w:space="0" w:color="EEEEEE"/>
                        </w:tcBorders>
                        <w:shd w:val="clear" w:color="auto" w:fill="FF9999"/>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color w:val="000000"/>
                            <w:sz w:val="16"/>
                            <w:szCs w:val="16"/>
                          </w:rPr>
                        </w:pPr>
                        <w:r>
                          <w:rPr>
                            <w:rStyle w:val="Strong"/>
                            <w:rFonts w:ascii="Arial" w:eastAsia="Times New Roman" w:hAnsi="Arial" w:cs="Arial"/>
                            <w:color w:val="000000"/>
                            <w:sz w:val="16"/>
                            <w:szCs w:val="16"/>
                          </w:rPr>
                          <w:t>9</w:t>
                        </w:r>
                      </w:p>
                    </w:tc>
                    <w:tc>
                      <w:tcPr>
                        <w:tcW w:w="350" w:type="pct"/>
                        <w:tcBorders>
                          <w:top w:val="single" w:sz="18" w:space="0" w:color="EEEEEE"/>
                          <w:left w:val="single" w:sz="18" w:space="0" w:color="EEEEEE"/>
                          <w:bottom w:val="single" w:sz="18" w:space="0" w:color="EEEEEE"/>
                          <w:right w:val="single" w:sz="18" w:space="0" w:color="EEEEEE"/>
                        </w:tcBorders>
                        <w:shd w:val="clear" w:color="auto" w:fill="FF0000"/>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color w:val="FFFFFF"/>
                            <w:sz w:val="16"/>
                            <w:szCs w:val="16"/>
                          </w:rPr>
                        </w:pPr>
                        <w:r>
                          <w:rPr>
                            <w:rStyle w:val="Strong"/>
                            <w:rFonts w:ascii="Arial" w:eastAsia="Times New Roman" w:hAnsi="Arial" w:cs="Arial"/>
                            <w:color w:val="FFFFFF"/>
                            <w:sz w:val="16"/>
                            <w:szCs w:val="16"/>
                          </w:rPr>
                          <w:t>7</w:t>
                        </w:r>
                      </w:p>
                    </w:tc>
                  </w:tr>
                </w:tbl>
                <w:p w:rsidR="00B7544B" w:rsidRDefault="00B7544B" w:rsidP="00452922">
                  <w:pPr>
                    <w:keepLines/>
                    <w:rPr>
                      <w:rFonts w:ascii="Arial" w:eastAsia="Times New Roman" w:hAnsi="Arial" w:cs="Arial"/>
                      <w:sz w:val="16"/>
                      <w:szCs w:val="16"/>
                    </w:rPr>
                  </w:pPr>
                </w:p>
              </w:tc>
            </w:tr>
          </w:tbl>
          <w:p w:rsidR="00B7544B" w:rsidRDefault="00B7544B" w:rsidP="00452922">
            <w:pPr>
              <w:keepLines/>
              <w:rPr>
                <w:rFonts w:ascii="Arial" w:eastAsia="Times New Roman" w:hAnsi="Arial" w:cs="Arial"/>
                <w:color w:val="000000"/>
                <w:sz w:val="16"/>
                <w:szCs w:val="16"/>
              </w:rPr>
            </w:pPr>
          </w:p>
        </w:tc>
        <w:tc>
          <w:tcPr>
            <w:tcW w:w="363" w:type="pct"/>
            <w:tcBorders>
              <w:top w:val="single" w:sz="24" w:space="0" w:color="FFFFFF"/>
              <w:left w:val="single" w:sz="24" w:space="0" w:color="FFFFFF"/>
              <w:bottom w:val="single" w:sz="24" w:space="0" w:color="FFFFFF"/>
              <w:right w:val="single" w:sz="24" w:space="0" w:color="FFFFFF"/>
            </w:tcBorders>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b/>
                <w:bCs/>
                <w:color w:val="009900"/>
                <w:sz w:val="19"/>
                <w:szCs w:val="19"/>
              </w:rPr>
            </w:pPr>
            <w:r>
              <w:rPr>
                <w:rFonts w:ascii="Arial" w:eastAsia="Times New Roman" w:hAnsi="Arial" w:cs="Arial"/>
                <w:b/>
                <w:bCs/>
                <w:color w:val="009900"/>
                <w:sz w:val="19"/>
                <w:szCs w:val="19"/>
              </w:rPr>
              <w:t>72</w:t>
            </w:r>
          </w:p>
        </w:tc>
        <w:tc>
          <w:tcPr>
            <w:tcW w:w="298" w:type="pct"/>
            <w:tcBorders>
              <w:top w:val="single" w:sz="24" w:space="0" w:color="FFFFFF"/>
              <w:left w:val="single" w:sz="24" w:space="0" w:color="FFFFFF"/>
              <w:bottom w:val="single" w:sz="24" w:space="0" w:color="FFFFFF"/>
              <w:right w:val="single" w:sz="24" w:space="0" w:color="FFFFFF"/>
            </w:tcBorders>
            <w:shd w:val="clear" w:color="auto" w:fill="009900"/>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b/>
                <w:bCs/>
                <w:color w:val="009900"/>
                <w:sz w:val="19"/>
                <w:szCs w:val="19"/>
              </w:rPr>
            </w:pPr>
          </w:p>
        </w:tc>
        <w:tc>
          <w:tcPr>
            <w:tcW w:w="268" w:type="pct"/>
            <w:tcBorders>
              <w:top w:val="single" w:sz="24" w:space="0" w:color="FFFFFF"/>
              <w:left w:val="single" w:sz="24" w:space="0" w:color="FFFFFF"/>
              <w:bottom w:val="single" w:sz="24" w:space="0" w:color="FFFFFF"/>
              <w:right w:val="single" w:sz="24" w:space="0" w:color="FFFFFF"/>
            </w:tcBorders>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color w:val="009900"/>
                <w:sz w:val="16"/>
                <w:szCs w:val="16"/>
              </w:rPr>
            </w:pPr>
            <w:r>
              <w:rPr>
                <w:rFonts w:ascii="Arial" w:eastAsia="Times New Roman" w:hAnsi="Arial" w:cs="Arial"/>
                <w:color w:val="009900"/>
                <w:sz w:val="16"/>
                <w:szCs w:val="16"/>
              </w:rPr>
              <w:t>+13</w:t>
            </w:r>
          </w:p>
        </w:tc>
      </w:tr>
      <w:tr w:rsidR="00B7544B" w:rsidTr="00183CED">
        <w:trPr>
          <w:trHeight w:val="525"/>
        </w:trPr>
        <w:tc>
          <w:tcPr>
            <w:tcW w:w="0" w:type="auto"/>
            <w:tcBorders>
              <w:top w:val="single" w:sz="24" w:space="0" w:color="FFFFFF"/>
              <w:left w:val="single" w:sz="24" w:space="0" w:color="FFFFFF"/>
              <w:bottom w:val="single" w:sz="24" w:space="0" w:color="FFFFFF"/>
              <w:right w:val="single" w:sz="24" w:space="0" w:color="FFFFFF"/>
            </w:tcBorders>
            <w:shd w:val="clear" w:color="auto" w:fill="EEEEEE"/>
            <w:tcMar>
              <w:top w:w="30" w:type="dxa"/>
              <w:left w:w="45" w:type="dxa"/>
              <w:bottom w:w="30" w:type="dxa"/>
              <w:right w:w="45" w:type="dxa"/>
            </w:tcMar>
            <w:vAlign w:val="center"/>
            <w:hideMark/>
          </w:tcPr>
          <w:tbl>
            <w:tblPr>
              <w:tblW w:w="5000" w:type="pct"/>
              <w:tblCellMar>
                <w:left w:w="0" w:type="dxa"/>
                <w:right w:w="0" w:type="dxa"/>
              </w:tblCellMar>
              <w:tblLook w:val="04A0" w:firstRow="1" w:lastRow="0" w:firstColumn="1" w:lastColumn="0" w:noHBand="0" w:noVBand="1"/>
            </w:tblPr>
            <w:tblGrid>
              <w:gridCol w:w="5046"/>
              <w:gridCol w:w="2163"/>
            </w:tblGrid>
            <w:tr w:rsidR="00B7544B" w:rsidTr="00452922">
              <w:tc>
                <w:tcPr>
                  <w:tcW w:w="3500" w:type="pct"/>
                  <w:tcBorders>
                    <w:top w:val="nil"/>
                    <w:left w:val="nil"/>
                    <w:bottom w:val="nil"/>
                    <w:right w:val="nil"/>
                  </w:tcBorders>
                  <w:tcMar>
                    <w:top w:w="0" w:type="dxa"/>
                    <w:left w:w="75" w:type="dxa"/>
                    <w:bottom w:w="0" w:type="dxa"/>
                    <w:right w:w="225" w:type="dxa"/>
                  </w:tcMar>
                  <w:vAlign w:val="center"/>
                  <w:hideMark/>
                </w:tcPr>
                <w:p w:rsidR="00B7544B" w:rsidRDefault="00B7544B" w:rsidP="00452922">
                  <w:pPr>
                    <w:keepLines/>
                    <w:rPr>
                      <w:rFonts w:ascii="Arial" w:eastAsia="Times New Roman" w:hAnsi="Arial" w:cs="Arial"/>
                      <w:sz w:val="18"/>
                      <w:szCs w:val="18"/>
                    </w:rPr>
                  </w:pPr>
                  <w:r>
                    <w:rPr>
                      <w:rFonts w:ascii="Arial" w:eastAsia="Times New Roman" w:hAnsi="Arial" w:cs="Arial"/>
                      <w:sz w:val="18"/>
                      <w:szCs w:val="18"/>
                    </w:rPr>
                    <w:t>48. My pay is competitive compared with other similar organisations</w:t>
                  </w:r>
                </w:p>
              </w:tc>
              <w:tc>
                <w:tcPr>
                  <w:tcW w:w="1500" w:type="pct"/>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331"/>
                    <w:gridCol w:w="681"/>
                    <w:gridCol w:w="616"/>
                    <w:gridCol w:w="310"/>
                    <w:gridCol w:w="179"/>
                  </w:tblGrid>
                  <w:tr w:rsidR="00B7544B" w:rsidTr="00452922">
                    <w:trPr>
                      <w:trHeight w:val="300"/>
                    </w:trPr>
                    <w:tc>
                      <w:tcPr>
                        <w:tcW w:w="800" w:type="pct"/>
                        <w:tcBorders>
                          <w:top w:val="single" w:sz="18" w:space="0" w:color="EEEEEE"/>
                          <w:left w:val="single" w:sz="18" w:space="0" w:color="EEEEEE"/>
                          <w:bottom w:val="single" w:sz="18" w:space="0" w:color="EEEEEE"/>
                          <w:right w:val="single" w:sz="18" w:space="0" w:color="EEEEEE"/>
                        </w:tcBorders>
                        <w:shd w:val="clear" w:color="auto" w:fill="049135"/>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color w:val="FFFFFF"/>
                            <w:sz w:val="16"/>
                            <w:szCs w:val="16"/>
                          </w:rPr>
                        </w:pPr>
                        <w:r>
                          <w:rPr>
                            <w:rStyle w:val="Strong"/>
                            <w:rFonts w:ascii="Arial" w:eastAsia="Times New Roman" w:hAnsi="Arial" w:cs="Arial"/>
                            <w:color w:val="FFFFFF"/>
                            <w:sz w:val="16"/>
                            <w:szCs w:val="16"/>
                          </w:rPr>
                          <w:t>16</w:t>
                        </w:r>
                      </w:p>
                    </w:tc>
                    <w:tc>
                      <w:tcPr>
                        <w:tcW w:w="1600" w:type="pct"/>
                        <w:tcBorders>
                          <w:top w:val="single" w:sz="18" w:space="0" w:color="EEEEEE"/>
                          <w:left w:val="single" w:sz="18" w:space="0" w:color="EEEEEE"/>
                          <w:bottom w:val="single" w:sz="18" w:space="0" w:color="EEEEEE"/>
                          <w:right w:val="single" w:sz="18" w:space="0" w:color="EEEEEE"/>
                        </w:tcBorders>
                        <w:shd w:val="clear" w:color="auto" w:fill="63CC6A"/>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color w:val="000000"/>
                            <w:sz w:val="16"/>
                            <w:szCs w:val="16"/>
                          </w:rPr>
                        </w:pPr>
                        <w:r>
                          <w:rPr>
                            <w:rStyle w:val="Strong"/>
                            <w:rFonts w:ascii="Arial" w:eastAsia="Times New Roman" w:hAnsi="Arial" w:cs="Arial"/>
                            <w:color w:val="000000"/>
                            <w:sz w:val="16"/>
                            <w:szCs w:val="16"/>
                          </w:rPr>
                          <w:t>33</w:t>
                        </w:r>
                      </w:p>
                    </w:tc>
                    <w:tc>
                      <w:tcPr>
                        <w:tcW w:w="1450" w:type="pct"/>
                        <w:tcBorders>
                          <w:top w:val="single" w:sz="18" w:space="0" w:color="EEEEEE"/>
                          <w:left w:val="single" w:sz="18" w:space="0" w:color="EEEEEE"/>
                          <w:bottom w:val="single" w:sz="18" w:space="0" w:color="EEEEEE"/>
                          <w:right w:val="single" w:sz="18" w:space="0" w:color="EEEEEE"/>
                        </w:tcBorders>
                        <w:shd w:val="clear" w:color="auto" w:fill="FFFFCC"/>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color w:val="000000"/>
                            <w:sz w:val="16"/>
                            <w:szCs w:val="16"/>
                          </w:rPr>
                        </w:pPr>
                        <w:r>
                          <w:rPr>
                            <w:rStyle w:val="Strong"/>
                            <w:rFonts w:ascii="Arial" w:eastAsia="Times New Roman" w:hAnsi="Arial" w:cs="Arial"/>
                            <w:color w:val="000000"/>
                            <w:sz w:val="16"/>
                            <w:szCs w:val="16"/>
                          </w:rPr>
                          <w:t>29</w:t>
                        </w:r>
                      </w:p>
                    </w:tc>
                    <w:tc>
                      <w:tcPr>
                        <w:tcW w:w="750" w:type="pct"/>
                        <w:tcBorders>
                          <w:top w:val="single" w:sz="18" w:space="0" w:color="EEEEEE"/>
                          <w:left w:val="single" w:sz="18" w:space="0" w:color="EEEEEE"/>
                          <w:bottom w:val="single" w:sz="18" w:space="0" w:color="EEEEEE"/>
                          <w:right w:val="single" w:sz="18" w:space="0" w:color="EEEEEE"/>
                        </w:tcBorders>
                        <w:shd w:val="clear" w:color="auto" w:fill="FF9999"/>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color w:val="000000"/>
                            <w:sz w:val="16"/>
                            <w:szCs w:val="16"/>
                          </w:rPr>
                        </w:pPr>
                        <w:r>
                          <w:rPr>
                            <w:rStyle w:val="Strong"/>
                            <w:rFonts w:ascii="Arial" w:eastAsia="Times New Roman" w:hAnsi="Arial" w:cs="Arial"/>
                            <w:color w:val="000000"/>
                            <w:sz w:val="16"/>
                            <w:szCs w:val="16"/>
                          </w:rPr>
                          <w:t>15</w:t>
                        </w:r>
                      </w:p>
                    </w:tc>
                    <w:tc>
                      <w:tcPr>
                        <w:tcW w:w="250" w:type="pct"/>
                        <w:tcBorders>
                          <w:top w:val="single" w:sz="18" w:space="0" w:color="EEEEEE"/>
                          <w:left w:val="single" w:sz="18" w:space="0" w:color="EEEEEE"/>
                          <w:bottom w:val="single" w:sz="18" w:space="0" w:color="EEEEEE"/>
                          <w:right w:val="single" w:sz="18" w:space="0" w:color="EEEEEE"/>
                        </w:tcBorders>
                        <w:shd w:val="clear" w:color="auto" w:fill="FF0000"/>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color w:val="FFFFFF"/>
                            <w:sz w:val="16"/>
                            <w:szCs w:val="16"/>
                          </w:rPr>
                        </w:pPr>
                        <w:r>
                          <w:rPr>
                            <w:rStyle w:val="Strong"/>
                            <w:rFonts w:ascii="Arial" w:eastAsia="Times New Roman" w:hAnsi="Arial" w:cs="Arial"/>
                            <w:color w:val="FFFFFF"/>
                            <w:sz w:val="16"/>
                            <w:szCs w:val="16"/>
                          </w:rPr>
                          <w:t>6</w:t>
                        </w:r>
                      </w:p>
                    </w:tc>
                  </w:tr>
                </w:tbl>
                <w:p w:rsidR="00B7544B" w:rsidRDefault="00B7544B" w:rsidP="00452922">
                  <w:pPr>
                    <w:keepLines/>
                    <w:rPr>
                      <w:rFonts w:ascii="Arial" w:eastAsia="Times New Roman" w:hAnsi="Arial" w:cs="Arial"/>
                      <w:sz w:val="16"/>
                      <w:szCs w:val="16"/>
                    </w:rPr>
                  </w:pPr>
                </w:p>
              </w:tc>
            </w:tr>
          </w:tbl>
          <w:p w:rsidR="00B7544B" w:rsidRDefault="00B7544B" w:rsidP="00452922">
            <w:pPr>
              <w:keepLines/>
              <w:rPr>
                <w:rFonts w:ascii="Arial" w:eastAsia="Times New Roman" w:hAnsi="Arial" w:cs="Arial"/>
                <w:color w:val="000000"/>
                <w:sz w:val="16"/>
                <w:szCs w:val="16"/>
              </w:rPr>
            </w:pPr>
          </w:p>
        </w:tc>
        <w:tc>
          <w:tcPr>
            <w:tcW w:w="363" w:type="pct"/>
            <w:tcBorders>
              <w:top w:val="single" w:sz="24" w:space="0" w:color="FFFFFF"/>
              <w:left w:val="single" w:sz="24" w:space="0" w:color="FFFFFF"/>
              <w:bottom w:val="single" w:sz="24" w:space="0" w:color="FFFFFF"/>
              <w:right w:val="single" w:sz="24" w:space="0" w:color="FFFFFF"/>
            </w:tcBorders>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b/>
                <w:bCs/>
                <w:color w:val="FF8000"/>
                <w:sz w:val="19"/>
                <w:szCs w:val="19"/>
              </w:rPr>
            </w:pPr>
            <w:r>
              <w:rPr>
                <w:rFonts w:ascii="Arial" w:eastAsia="Times New Roman" w:hAnsi="Arial" w:cs="Arial"/>
                <w:b/>
                <w:bCs/>
                <w:color w:val="FF8000"/>
                <w:sz w:val="19"/>
                <w:szCs w:val="19"/>
              </w:rPr>
              <w:t>49</w:t>
            </w:r>
          </w:p>
        </w:tc>
        <w:tc>
          <w:tcPr>
            <w:tcW w:w="298" w:type="pct"/>
            <w:tcBorders>
              <w:top w:val="single" w:sz="24" w:space="0" w:color="FFFFFF"/>
              <w:left w:val="single" w:sz="24" w:space="0" w:color="FFFFFF"/>
              <w:bottom w:val="single" w:sz="24" w:space="0" w:color="FFFFFF"/>
              <w:right w:val="single" w:sz="24" w:space="0" w:color="FFFFFF"/>
            </w:tcBorders>
            <w:shd w:val="clear" w:color="auto" w:fill="FF8000"/>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b/>
                <w:bCs/>
                <w:color w:val="FF8000"/>
                <w:sz w:val="19"/>
                <w:szCs w:val="19"/>
              </w:rPr>
            </w:pPr>
          </w:p>
        </w:tc>
        <w:tc>
          <w:tcPr>
            <w:tcW w:w="268" w:type="pct"/>
            <w:tcBorders>
              <w:top w:val="single" w:sz="24" w:space="0" w:color="FFFFFF"/>
              <w:left w:val="single" w:sz="24" w:space="0" w:color="FFFFFF"/>
              <w:bottom w:val="single" w:sz="24" w:space="0" w:color="FFFFFF"/>
              <w:right w:val="single" w:sz="24" w:space="0" w:color="FFFFFF"/>
            </w:tcBorders>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color w:val="009900"/>
                <w:sz w:val="16"/>
                <w:szCs w:val="16"/>
              </w:rPr>
            </w:pPr>
            <w:r>
              <w:rPr>
                <w:rFonts w:ascii="Arial" w:eastAsia="Times New Roman" w:hAnsi="Arial" w:cs="Arial"/>
                <w:color w:val="009900"/>
                <w:sz w:val="16"/>
                <w:szCs w:val="16"/>
              </w:rPr>
              <w:t>+8</w:t>
            </w:r>
          </w:p>
        </w:tc>
      </w:tr>
      <w:tr w:rsidR="00B7544B" w:rsidTr="00183CED">
        <w:trPr>
          <w:trHeight w:val="525"/>
        </w:trPr>
        <w:tc>
          <w:tcPr>
            <w:tcW w:w="0" w:type="auto"/>
            <w:tcBorders>
              <w:top w:val="single" w:sz="24" w:space="0" w:color="FFFFFF"/>
              <w:left w:val="single" w:sz="24" w:space="0" w:color="FFFFFF"/>
              <w:bottom w:val="single" w:sz="24" w:space="0" w:color="FFFFFF"/>
              <w:right w:val="single" w:sz="24" w:space="0" w:color="FFFFFF"/>
            </w:tcBorders>
            <w:shd w:val="clear" w:color="auto" w:fill="EEEEEE"/>
            <w:tcMar>
              <w:top w:w="30" w:type="dxa"/>
              <w:left w:w="45" w:type="dxa"/>
              <w:bottom w:w="30" w:type="dxa"/>
              <w:right w:w="45" w:type="dxa"/>
            </w:tcMar>
            <w:vAlign w:val="center"/>
            <w:hideMark/>
          </w:tcPr>
          <w:tbl>
            <w:tblPr>
              <w:tblW w:w="5000" w:type="pct"/>
              <w:tblCellMar>
                <w:left w:w="0" w:type="dxa"/>
                <w:right w:w="0" w:type="dxa"/>
              </w:tblCellMar>
              <w:tblLook w:val="04A0" w:firstRow="1" w:lastRow="0" w:firstColumn="1" w:lastColumn="0" w:noHBand="0" w:noVBand="1"/>
            </w:tblPr>
            <w:tblGrid>
              <w:gridCol w:w="5046"/>
              <w:gridCol w:w="2163"/>
            </w:tblGrid>
            <w:tr w:rsidR="00B7544B" w:rsidTr="00452922">
              <w:tc>
                <w:tcPr>
                  <w:tcW w:w="3500" w:type="pct"/>
                  <w:tcBorders>
                    <w:top w:val="nil"/>
                    <w:left w:val="nil"/>
                    <w:bottom w:val="nil"/>
                    <w:right w:val="nil"/>
                  </w:tcBorders>
                  <w:tcMar>
                    <w:top w:w="0" w:type="dxa"/>
                    <w:left w:w="75" w:type="dxa"/>
                    <w:bottom w:w="0" w:type="dxa"/>
                    <w:right w:w="225" w:type="dxa"/>
                  </w:tcMar>
                  <w:vAlign w:val="center"/>
                  <w:hideMark/>
                </w:tcPr>
                <w:p w:rsidR="00B7544B" w:rsidRDefault="00B7544B" w:rsidP="00452922">
                  <w:pPr>
                    <w:keepLines/>
                    <w:rPr>
                      <w:rFonts w:ascii="Arial" w:eastAsia="Times New Roman" w:hAnsi="Arial" w:cs="Arial"/>
                      <w:sz w:val="18"/>
                      <w:szCs w:val="18"/>
                    </w:rPr>
                  </w:pPr>
                  <w:r>
                    <w:rPr>
                      <w:rFonts w:ascii="Arial" w:eastAsia="Times New Roman" w:hAnsi="Arial" w:cs="Arial"/>
                      <w:sz w:val="18"/>
                      <w:szCs w:val="18"/>
                    </w:rPr>
                    <w:t>10. The leadership group creates a compelling vision</w:t>
                  </w:r>
                </w:p>
              </w:tc>
              <w:tc>
                <w:tcPr>
                  <w:tcW w:w="1500" w:type="pct"/>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302"/>
                    <w:gridCol w:w="1001"/>
                    <w:gridCol w:w="456"/>
                    <w:gridCol w:w="179"/>
                    <w:gridCol w:w="179"/>
                  </w:tblGrid>
                  <w:tr w:rsidR="00B7544B" w:rsidTr="00452922">
                    <w:trPr>
                      <w:trHeight w:val="300"/>
                    </w:trPr>
                    <w:tc>
                      <w:tcPr>
                        <w:tcW w:w="850" w:type="pct"/>
                        <w:tcBorders>
                          <w:top w:val="single" w:sz="18" w:space="0" w:color="EEEEEE"/>
                          <w:left w:val="single" w:sz="18" w:space="0" w:color="EEEEEE"/>
                          <w:bottom w:val="single" w:sz="18" w:space="0" w:color="EEEEEE"/>
                          <w:right w:val="single" w:sz="18" w:space="0" w:color="EEEEEE"/>
                        </w:tcBorders>
                        <w:shd w:val="clear" w:color="auto" w:fill="049135"/>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color w:val="FFFFFF"/>
                            <w:sz w:val="16"/>
                            <w:szCs w:val="16"/>
                          </w:rPr>
                        </w:pPr>
                        <w:r>
                          <w:rPr>
                            <w:rStyle w:val="Strong"/>
                            <w:rFonts w:ascii="Arial" w:eastAsia="Times New Roman" w:hAnsi="Arial" w:cs="Arial"/>
                            <w:color w:val="FFFFFF"/>
                            <w:sz w:val="16"/>
                            <w:szCs w:val="16"/>
                          </w:rPr>
                          <w:t>18</w:t>
                        </w:r>
                      </w:p>
                    </w:tc>
                    <w:tc>
                      <w:tcPr>
                        <w:tcW w:w="2450" w:type="pct"/>
                        <w:tcBorders>
                          <w:top w:val="single" w:sz="18" w:space="0" w:color="EEEEEE"/>
                          <w:left w:val="single" w:sz="18" w:space="0" w:color="EEEEEE"/>
                          <w:bottom w:val="single" w:sz="18" w:space="0" w:color="EEEEEE"/>
                          <w:right w:val="single" w:sz="18" w:space="0" w:color="EEEEEE"/>
                        </w:tcBorders>
                        <w:shd w:val="clear" w:color="auto" w:fill="63CC6A"/>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color w:val="000000"/>
                            <w:sz w:val="16"/>
                            <w:szCs w:val="16"/>
                          </w:rPr>
                        </w:pPr>
                        <w:r>
                          <w:rPr>
                            <w:rStyle w:val="Strong"/>
                            <w:rFonts w:ascii="Arial" w:eastAsia="Times New Roman" w:hAnsi="Arial" w:cs="Arial"/>
                            <w:color w:val="000000"/>
                            <w:sz w:val="16"/>
                            <w:szCs w:val="16"/>
                          </w:rPr>
                          <w:t>49</w:t>
                        </w:r>
                      </w:p>
                    </w:tc>
                    <w:tc>
                      <w:tcPr>
                        <w:tcW w:w="1200" w:type="pct"/>
                        <w:tcBorders>
                          <w:top w:val="single" w:sz="18" w:space="0" w:color="EEEEEE"/>
                          <w:left w:val="single" w:sz="18" w:space="0" w:color="EEEEEE"/>
                          <w:bottom w:val="single" w:sz="18" w:space="0" w:color="EEEEEE"/>
                          <w:right w:val="single" w:sz="18" w:space="0" w:color="EEEEEE"/>
                        </w:tcBorders>
                        <w:shd w:val="clear" w:color="auto" w:fill="FFFFCC"/>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color w:val="000000"/>
                            <w:sz w:val="16"/>
                            <w:szCs w:val="16"/>
                          </w:rPr>
                        </w:pPr>
                        <w:r>
                          <w:rPr>
                            <w:rStyle w:val="Strong"/>
                            <w:rFonts w:ascii="Arial" w:eastAsia="Times New Roman" w:hAnsi="Arial" w:cs="Arial"/>
                            <w:color w:val="000000"/>
                            <w:sz w:val="16"/>
                            <w:szCs w:val="16"/>
                          </w:rPr>
                          <w:t>25</w:t>
                        </w:r>
                      </w:p>
                    </w:tc>
                    <w:tc>
                      <w:tcPr>
                        <w:tcW w:w="250" w:type="pct"/>
                        <w:tcBorders>
                          <w:top w:val="single" w:sz="18" w:space="0" w:color="EEEEEE"/>
                          <w:left w:val="single" w:sz="18" w:space="0" w:color="EEEEEE"/>
                          <w:bottom w:val="single" w:sz="18" w:space="0" w:color="EEEEEE"/>
                          <w:right w:val="single" w:sz="18" w:space="0" w:color="EEEEEE"/>
                        </w:tcBorders>
                        <w:shd w:val="clear" w:color="auto" w:fill="FF9999"/>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color w:val="000000"/>
                            <w:sz w:val="16"/>
                            <w:szCs w:val="16"/>
                          </w:rPr>
                        </w:pPr>
                        <w:r>
                          <w:rPr>
                            <w:rStyle w:val="Strong"/>
                            <w:rFonts w:ascii="Arial" w:eastAsia="Times New Roman" w:hAnsi="Arial" w:cs="Arial"/>
                            <w:color w:val="000000"/>
                            <w:sz w:val="16"/>
                            <w:szCs w:val="16"/>
                          </w:rPr>
                          <w:t>6</w:t>
                        </w:r>
                      </w:p>
                    </w:tc>
                    <w:tc>
                      <w:tcPr>
                        <w:tcW w:w="100" w:type="pct"/>
                        <w:tcBorders>
                          <w:top w:val="single" w:sz="18" w:space="0" w:color="EEEEEE"/>
                          <w:left w:val="single" w:sz="18" w:space="0" w:color="EEEEEE"/>
                          <w:bottom w:val="single" w:sz="18" w:space="0" w:color="EEEEEE"/>
                          <w:right w:val="single" w:sz="18" w:space="0" w:color="EEEEEE"/>
                        </w:tcBorders>
                        <w:shd w:val="clear" w:color="auto" w:fill="FF0000"/>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color w:val="FFFFFF"/>
                            <w:sz w:val="16"/>
                            <w:szCs w:val="16"/>
                          </w:rPr>
                        </w:pPr>
                        <w:r>
                          <w:rPr>
                            <w:rStyle w:val="Strong"/>
                            <w:rFonts w:ascii="Arial" w:eastAsia="Times New Roman" w:hAnsi="Arial" w:cs="Arial"/>
                            <w:color w:val="FFFFFF"/>
                            <w:sz w:val="16"/>
                            <w:szCs w:val="16"/>
                          </w:rPr>
                          <w:t>2</w:t>
                        </w:r>
                      </w:p>
                    </w:tc>
                  </w:tr>
                </w:tbl>
                <w:p w:rsidR="00B7544B" w:rsidRDefault="00B7544B" w:rsidP="00452922">
                  <w:pPr>
                    <w:keepLines/>
                    <w:rPr>
                      <w:rFonts w:ascii="Arial" w:eastAsia="Times New Roman" w:hAnsi="Arial" w:cs="Arial"/>
                      <w:sz w:val="16"/>
                      <w:szCs w:val="16"/>
                    </w:rPr>
                  </w:pPr>
                </w:p>
              </w:tc>
            </w:tr>
          </w:tbl>
          <w:p w:rsidR="00B7544B" w:rsidRDefault="00B7544B" w:rsidP="00452922">
            <w:pPr>
              <w:keepLines/>
              <w:rPr>
                <w:rFonts w:ascii="Arial" w:eastAsia="Times New Roman" w:hAnsi="Arial" w:cs="Arial"/>
                <w:color w:val="000000"/>
                <w:sz w:val="16"/>
                <w:szCs w:val="16"/>
              </w:rPr>
            </w:pPr>
          </w:p>
        </w:tc>
        <w:tc>
          <w:tcPr>
            <w:tcW w:w="363" w:type="pct"/>
            <w:tcBorders>
              <w:top w:val="single" w:sz="24" w:space="0" w:color="FFFFFF"/>
              <w:left w:val="single" w:sz="24" w:space="0" w:color="FFFFFF"/>
              <w:bottom w:val="single" w:sz="24" w:space="0" w:color="FFFFFF"/>
              <w:right w:val="single" w:sz="24" w:space="0" w:color="FFFFFF"/>
            </w:tcBorders>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b/>
                <w:bCs/>
                <w:color w:val="0000FF"/>
                <w:sz w:val="19"/>
                <w:szCs w:val="19"/>
              </w:rPr>
            </w:pPr>
            <w:r>
              <w:rPr>
                <w:rFonts w:ascii="Arial" w:eastAsia="Times New Roman" w:hAnsi="Arial" w:cs="Arial"/>
                <w:b/>
                <w:bCs/>
                <w:color w:val="0000FF"/>
                <w:sz w:val="19"/>
                <w:szCs w:val="19"/>
              </w:rPr>
              <w:t>67</w:t>
            </w:r>
          </w:p>
        </w:tc>
        <w:tc>
          <w:tcPr>
            <w:tcW w:w="298" w:type="pct"/>
            <w:tcBorders>
              <w:top w:val="single" w:sz="24" w:space="0" w:color="FFFFFF"/>
              <w:left w:val="single" w:sz="24" w:space="0" w:color="FFFFFF"/>
              <w:bottom w:val="single" w:sz="24" w:space="0" w:color="FFFFFF"/>
              <w:right w:val="single" w:sz="24" w:space="0" w:color="FFFFFF"/>
            </w:tcBorders>
            <w:shd w:val="clear" w:color="auto" w:fill="0000FF"/>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b/>
                <w:bCs/>
                <w:color w:val="0000FF"/>
                <w:sz w:val="19"/>
                <w:szCs w:val="19"/>
              </w:rPr>
            </w:pPr>
          </w:p>
        </w:tc>
        <w:tc>
          <w:tcPr>
            <w:tcW w:w="268" w:type="pct"/>
            <w:tcBorders>
              <w:top w:val="single" w:sz="24" w:space="0" w:color="FFFFFF"/>
              <w:left w:val="single" w:sz="24" w:space="0" w:color="FFFFFF"/>
              <w:bottom w:val="single" w:sz="24" w:space="0" w:color="FFFFFF"/>
              <w:right w:val="single" w:sz="24" w:space="0" w:color="FFFFFF"/>
            </w:tcBorders>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color w:val="009900"/>
                <w:sz w:val="16"/>
                <w:szCs w:val="16"/>
              </w:rPr>
            </w:pPr>
            <w:r>
              <w:rPr>
                <w:rFonts w:ascii="Arial" w:eastAsia="Times New Roman" w:hAnsi="Arial" w:cs="Arial"/>
                <w:color w:val="009900"/>
                <w:sz w:val="16"/>
                <w:szCs w:val="16"/>
              </w:rPr>
              <w:t>+6</w:t>
            </w:r>
          </w:p>
        </w:tc>
      </w:tr>
      <w:tr w:rsidR="00B7544B" w:rsidTr="00183CED">
        <w:trPr>
          <w:trHeight w:val="525"/>
        </w:trPr>
        <w:tc>
          <w:tcPr>
            <w:tcW w:w="0" w:type="auto"/>
            <w:tcBorders>
              <w:top w:val="single" w:sz="24" w:space="0" w:color="FFFFFF"/>
              <w:left w:val="single" w:sz="24" w:space="0" w:color="FFFFFF"/>
              <w:bottom w:val="single" w:sz="24" w:space="0" w:color="FFFFFF"/>
              <w:right w:val="single" w:sz="24" w:space="0" w:color="FFFFFF"/>
            </w:tcBorders>
            <w:shd w:val="clear" w:color="auto" w:fill="EEEEEE"/>
            <w:tcMar>
              <w:top w:w="30" w:type="dxa"/>
              <w:left w:w="45" w:type="dxa"/>
              <w:bottom w:w="30" w:type="dxa"/>
              <w:right w:w="45" w:type="dxa"/>
            </w:tcMar>
            <w:vAlign w:val="center"/>
            <w:hideMark/>
          </w:tcPr>
          <w:tbl>
            <w:tblPr>
              <w:tblW w:w="5000" w:type="pct"/>
              <w:tblCellMar>
                <w:left w:w="0" w:type="dxa"/>
                <w:right w:w="0" w:type="dxa"/>
              </w:tblCellMar>
              <w:tblLook w:val="04A0" w:firstRow="1" w:lastRow="0" w:firstColumn="1" w:lastColumn="0" w:noHBand="0" w:noVBand="1"/>
            </w:tblPr>
            <w:tblGrid>
              <w:gridCol w:w="5046"/>
              <w:gridCol w:w="2163"/>
            </w:tblGrid>
            <w:tr w:rsidR="00B7544B" w:rsidTr="00452922">
              <w:tc>
                <w:tcPr>
                  <w:tcW w:w="3500" w:type="pct"/>
                  <w:tcBorders>
                    <w:top w:val="nil"/>
                    <w:left w:val="nil"/>
                    <w:bottom w:val="nil"/>
                    <w:right w:val="nil"/>
                  </w:tcBorders>
                  <w:tcMar>
                    <w:top w:w="0" w:type="dxa"/>
                    <w:left w:w="75" w:type="dxa"/>
                    <w:bottom w:w="0" w:type="dxa"/>
                    <w:right w:w="225" w:type="dxa"/>
                  </w:tcMar>
                  <w:vAlign w:val="center"/>
                  <w:hideMark/>
                </w:tcPr>
                <w:p w:rsidR="00B7544B" w:rsidRDefault="00B7544B" w:rsidP="00452922">
                  <w:pPr>
                    <w:keepLines/>
                    <w:rPr>
                      <w:rFonts w:ascii="Arial" w:eastAsia="Times New Roman" w:hAnsi="Arial" w:cs="Arial"/>
                      <w:sz w:val="18"/>
                      <w:szCs w:val="18"/>
                    </w:rPr>
                  </w:pPr>
                  <w:r>
                    <w:rPr>
                      <w:rFonts w:ascii="Arial" w:eastAsia="Times New Roman" w:hAnsi="Arial" w:cs="Arial"/>
                      <w:sz w:val="18"/>
                      <w:szCs w:val="18"/>
                    </w:rPr>
                    <w:t>45. I am able to achieve a good work life balance</w:t>
                  </w:r>
                </w:p>
              </w:tc>
              <w:tc>
                <w:tcPr>
                  <w:tcW w:w="1500" w:type="pct"/>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571"/>
                    <w:gridCol w:w="831"/>
                    <w:gridCol w:w="268"/>
                    <w:gridCol w:w="268"/>
                    <w:gridCol w:w="179"/>
                  </w:tblGrid>
                  <w:tr w:rsidR="00B7544B" w:rsidTr="00452922">
                    <w:trPr>
                      <w:trHeight w:val="300"/>
                    </w:trPr>
                    <w:tc>
                      <w:tcPr>
                        <w:tcW w:w="1500" w:type="pct"/>
                        <w:tcBorders>
                          <w:top w:val="single" w:sz="18" w:space="0" w:color="EEEEEE"/>
                          <w:left w:val="single" w:sz="18" w:space="0" w:color="EEEEEE"/>
                          <w:bottom w:val="single" w:sz="18" w:space="0" w:color="EEEEEE"/>
                          <w:right w:val="single" w:sz="18" w:space="0" w:color="EEEEEE"/>
                        </w:tcBorders>
                        <w:shd w:val="clear" w:color="auto" w:fill="049135"/>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color w:val="FFFFFF"/>
                            <w:sz w:val="16"/>
                            <w:szCs w:val="16"/>
                          </w:rPr>
                        </w:pPr>
                        <w:r>
                          <w:rPr>
                            <w:rStyle w:val="Strong"/>
                            <w:rFonts w:ascii="Arial" w:eastAsia="Times New Roman" w:hAnsi="Arial" w:cs="Arial"/>
                            <w:color w:val="FFFFFF"/>
                            <w:sz w:val="16"/>
                            <w:szCs w:val="16"/>
                          </w:rPr>
                          <w:t>31</w:t>
                        </w:r>
                      </w:p>
                    </w:tc>
                    <w:tc>
                      <w:tcPr>
                        <w:tcW w:w="2100" w:type="pct"/>
                        <w:tcBorders>
                          <w:top w:val="single" w:sz="18" w:space="0" w:color="EEEEEE"/>
                          <w:left w:val="single" w:sz="18" w:space="0" w:color="EEEEEE"/>
                          <w:bottom w:val="single" w:sz="18" w:space="0" w:color="EEEEEE"/>
                          <w:right w:val="single" w:sz="18" w:space="0" w:color="EEEEEE"/>
                        </w:tcBorders>
                        <w:shd w:val="clear" w:color="auto" w:fill="63CC6A"/>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color w:val="000000"/>
                            <w:sz w:val="16"/>
                            <w:szCs w:val="16"/>
                          </w:rPr>
                        </w:pPr>
                        <w:r>
                          <w:rPr>
                            <w:rStyle w:val="Strong"/>
                            <w:rFonts w:ascii="Arial" w:eastAsia="Times New Roman" w:hAnsi="Arial" w:cs="Arial"/>
                            <w:color w:val="000000"/>
                            <w:sz w:val="16"/>
                            <w:szCs w:val="16"/>
                          </w:rPr>
                          <w:t>42</w:t>
                        </w:r>
                      </w:p>
                    </w:tc>
                    <w:tc>
                      <w:tcPr>
                        <w:tcW w:w="500" w:type="pct"/>
                        <w:tcBorders>
                          <w:top w:val="single" w:sz="18" w:space="0" w:color="EEEEEE"/>
                          <w:left w:val="single" w:sz="18" w:space="0" w:color="EEEEEE"/>
                          <w:bottom w:val="single" w:sz="18" w:space="0" w:color="EEEEEE"/>
                          <w:right w:val="single" w:sz="18" w:space="0" w:color="EEEEEE"/>
                        </w:tcBorders>
                        <w:shd w:val="clear" w:color="auto" w:fill="FFFFCC"/>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color w:val="000000"/>
                            <w:sz w:val="16"/>
                            <w:szCs w:val="16"/>
                          </w:rPr>
                        </w:pPr>
                        <w:r>
                          <w:rPr>
                            <w:rStyle w:val="Strong"/>
                            <w:rFonts w:ascii="Arial" w:eastAsia="Times New Roman" w:hAnsi="Arial" w:cs="Arial"/>
                            <w:color w:val="000000"/>
                            <w:sz w:val="16"/>
                            <w:szCs w:val="16"/>
                          </w:rPr>
                          <w:t>11</w:t>
                        </w:r>
                      </w:p>
                    </w:tc>
                    <w:tc>
                      <w:tcPr>
                        <w:tcW w:w="700" w:type="pct"/>
                        <w:tcBorders>
                          <w:top w:val="single" w:sz="18" w:space="0" w:color="EEEEEE"/>
                          <w:left w:val="single" w:sz="18" w:space="0" w:color="EEEEEE"/>
                          <w:bottom w:val="single" w:sz="18" w:space="0" w:color="EEEEEE"/>
                          <w:right w:val="single" w:sz="18" w:space="0" w:color="EEEEEE"/>
                        </w:tcBorders>
                        <w:shd w:val="clear" w:color="auto" w:fill="FF9999"/>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color w:val="000000"/>
                            <w:sz w:val="16"/>
                            <w:szCs w:val="16"/>
                          </w:rPr>
                        </w:pPr>
                        <w:r>
                          <w:rPr>
                            <w:rStyle w:val="Strong"/>
                            <w:rFonts w:ascii="Arial" w:eastAsia="Times New Roman" w:hAnsi="Arial" w:cs="Arial"/>
                            <w:color w:val="000000"/>
                            <w:sz w:val="16"/>
                            <w:szCs w:val="16"/>
                          </w:rPr>
                          <w:t>14</w:t>
                        </w:r>
                      </w:p>
                    </w:tc>
                    <w:tc>
                      <w:tcPr>
                        <w:tcW w:w="100" w:type="pct"/>
                        <w:tcBorders>
                          <w:top w:val="single" w:sz="18" w:space="0" w:color="EEEEEE"/>
                          <w:left w:val="single" w:sz="18" w:space="0" w:color="EEEEEE"/>
                          <w:bottom w:val="single" w:sz="18" w:space="0" w:color="EEEEEE"/>
                          <w:right w:val="single" w:sz="18" w:space="0" w:color="EEEEEE"/>
                        </w:tcBorders>
                        <w:shd w:val="clear" w:color="auto" w:fill="FF0000"/>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color w:val="FFFFFF"/>
                            <w:sz w:val="16"/>
                            <w:szCs w:val="16"/>
                          </w:rPr>
                        </w:pPr>
                        <w:r>
                          <w:rPr>
                            <w:rStyle w:val="Strong"/>
                            <w:rFonts w:ascii="Arial" w:eastAsia="Times New Roman" w:hAnsi="Arial" w:cs="Arial"/>
                            <w:color w:val="FFFFFF"/>
                            <w:sz w:val="16"/>
                            <w:szCs w:val="16"/>
                          </w:rPr>
                          <w:t>2</w:t>
                        </w:r>
                      </w:p>
                    </w:tc>
                  </w:tr>
                </w:tbl>
                <w:p w:rsidR="00B7544B" w:rsidRDefault="00B7544B" w:rsidP="00452922">
                  <w:pPr>
                    <w:keepLines/>
                    <w:rPr>
                      <w:rFonts w:ascii="Arial" w:eastAsia="Times New Roman" w:hAnsi="Arial" w:cs="Arial"/>
                      <w:sz w:val="16"/>
                      <w:szCs w:val="16"/>
                    </w:rPr>
                  </w:pPr>
                </w:p>
              </w:tc>
            </w:tr>
          </w:tbl>
          <w:p w:rsidR="00B7544B" w:rsidRDefault="00B7544B" w:rsidP="00452922">
            <w:pPr>
              <w:keepLines/>
              <w:rPr>
                <w:rFonts w:ascii="Arial" w:eastAsia="Times New Roman" w:hAnsi="Arial" w:cs="Arial"/>
                <w:color w:val="000000"/>
                <w:sz w:val="16"/>
                <w:szCs w:val="16"/>
              </w:rPr>
            </w:pPr>
          </w:p>
        </w:tc>
        <w:tc>
          <w:tcPr>
            <w:tcW w:w="363" w:type="pct"/>
            <w:tcBorders>
              <w:top w:val="single" w:sz="24" w:space="0" w:color="FFFFFF"/>
              <w:left w:val="single" w:sz="24" w:space="0" w:color="FFFFFF"/>
              <w:bottom w:val="single" w:sz="24" w:space="0" w:color="FFFFFF"/>
              <w:right w:val="single" w:sz="24" w:space="0" w:color="FFFFFF"/>
            </w:tcBorders>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b/>
                <w:bCs/>
                <w:color w:val="009900"/>
                <w:sz w:val="19"/>
                <w:szCs w:val="19"/>
              </w:rPr>
            </w:pPr>
            <w:r>
              <w:rPr>
                <w:rFonts w:ascii="Arial" w:eastAsia="Times New Roman" w:hAnsi="Arial" w:cs="Arial"/>
                <w:b/>
                <w:bCs/>
                <w:color w:val="009900"/>
                <w:sz w:val="19"/>
                <w:szCs w:val="19"/>
              </w:rPr>
              <w:t>73</w:t>
            </w:r>
          </w:p>
        </w:tc>
        <w:tc>
          <w:tcPr>
            <w:tcW w:w="298" w:type="pct"/>
            <w:tcBorders>
              <w:top w:val="single" w:sz="24" w:space="0" w:color="FFFFFF"/>
              <w:left w:val="single" w:sz="24" w:space="0" w:color="FFFFFF"/>
              <w:bottom w:val="single" w:sz="24" w:space="0" w:color="FFFFFF"/>
              <w:right w:val="single" w:sz="24" w:space="0" w:color="FFFFFF"/>
            </w:tcBorders>
            <w:shd w:val="clear" w:color="auto" w:fill="009900"/>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b/>
                <w:bCs/>
                <w:color w:val="009900"/>
                <w:sz w:val="19"/>
                <w:szCs w:val="19"/>
              </w:rPr>
            </w:pPr>
          </w:p>
        </w:tc>
        <w:tc>
          <w:tcPr>
            <w:tcW w:w="268" w:type="pct"/>
            <w:tcBorders>
              <w:top w:val="single" w:sz="24" w:space="0" w:color="FFFFFF"/>
              <w:left w:val="single" w:sz="24" w:space="0" w:color="FFFFFF"/>
              <w:bottom w:val="single" w:sz="24" w:space="0" w:color="FFFFFF"/>
              <w:right w:val="single" w:sz="24" w:space="0" w:color="FFFFFF"/>
            </w:tcBorders>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color w:val="009900"/>
                <w:sz w:val="16"/>
                <w:szCs w:val="16"/>
              </w:rPr>
            </w:pPr>
            <w:r>
              <w:rPr>
                <w:rFonts w:ascii="Arial" w:eastAsia="Times New Roman" w:hAnsi="Arial" w:cs="Arial"/>
                <w:color w:val="009900"/>
                <w:sz w:val="16"/>
                <w:szCs w:val="16"/>
              </w:rPr>
              <w:t>+5</w:t>
            </w:r>
          </w:p>
        </w:tc>
      </w:tr>
      <w:tr w:rsidR="00B7544B" w:rsidTr="00183CED">
        <w:trPr>
          <w:trHeight w:val="525"/>
        </w:trPr>
        <w:tc>
          <w:tcPr>
            <w:tcW w:w="0" w:type="auto"/>
            <w:tcBorders>
              <w:top w:val="single" w:sz="24" w:space="0" w:color="FFFFFF"/>
              <w:left w:val="single" w:sz="24" w:space="0" w:color="FFFFFF"/>
              <w:bottom w:val="single" w:sz="24" w:space="0" w:color="FFFFFF"/>
              <w:right w:val="single" w:sz="24" w:space="0" w:color="FFFFFF"/>
            </w:tcBorders>
            <w:shd w:val="clear" w:color="auto" w:fill="EEEEEE"/>
            <w:tcMar>
              <w:top w:w="30" w:type="dxa"/>
              <w:left w:w="45" w:type="dxa"/>
              <w:bottom w:w="30" w:type="dxa"/>
              <w:right w:w="45" w:type="dxa"/>
            </w:tcMar>
            <w:vAlign w:val="center"/>
            <w:hideMark/>
          </w:tcPr>
          <w:tbl>
            <w:tblPr>
              <w:tblW w:w="5000" w:type="pct"/>
              <w:tblCellMar>
                <w:left w:w="0" w:type="dxa"/>
                <w:right w:w="0" w:type="dxa"/>
              </w:tblCellMar>
              <w:tblLook w:val="04A0" w:firstRow="1" w:lastRow="0" w:firstColumn="1" w:lastColumn="0" w:noHBand="0" w:noVBand="1"/>
            </w:tblPr>
            <w:tblGrid>
              <w:gridCol w:w="5046"/>
              <w:gridCol w:w="2163"/>
            </w:tblGrid>
            <w:tr w:rsidR="00B7544B" w:rsidTr="00452922">
              <w:tc>
                <w:tcPr>
                  <w:tcW w:w="3500" w:type="pct"/>
                  <w:tcBorders>
                    <w:top w:val="nil"/>
                    <w:left w:val="nil"/>
                    <w:bottom w:val="nil"/>
                    <w:right w:val="nil"/>
                  </w:tcBorders>
                  <w:tcMar>
                    <w:top w:w="0" w:type="dxa"/>
                    <w:left w:w="75" w:type="dxa"/>
                    <w:bottom w:w="0" w:type="dxa"/>
                    <w:right w:w="225" w:type="dxa"/>
                  </w:tcMar>
                  <w:vAlign w:val="center"/>
                  <w:hideMark/>
                </w:tcPr>
                <w:p w:rsidR="00B7544B" w:rsidRDefault="00B7544B" w:rsidP="00452922">
                  <w:pPr>
                    <w:keepLines/>
                    <w:rPr>
                      <w:rFonts w:ascii="Arial" w:eastAsia="Times New Roman" w:hAnsi="Arial" w:cs="Arial"/>
                      <w:sz w:val="18"/>
                      <w:szCs w:val="18"/>
                    </w:rPr>
                  </w:pPr>
                  <w:r>
                    <w:rPr>
                      <w:rFonts w:ascii="Arial" w:eastAsia="Times New Roman" w:hAnsi="Arial" w:cs="Arial"/>
                      <w:sz w:val="18"/>
                      <w:szCs w:val="18"/>
                    </w:rPr>
                    <w:t>75. I love working for this organisation</w:t>
                  </w:r>
                </w:p>
              </w:tc>
              <w:tc>
                <w:tcPr>
                  <w:tcW w:w="1500" w:type="pct"/>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622"/>
                    <w:gridCol w:w="732"/>
                    <w:gridCol w:w="405"/>
                    <w:gridCol w:w="179"/>
                    <w:gridCol w:w="179"/>
                  </w:tblGrid>
                  <w:tr w:rsidR="00B7544B" w:rsidTr="00452922">
                    <w:trPr>
                      <w:trHeight w:val="300"/>
                    </w:trPr>
                    <w:tc>
                      <w:tcPr>
                        <w:tcW w:w="1600" w:type="pct"/>
                        <w:tcBorders>
                          <w:top w:val="single" w:sz="18" w:space="0" w:color="EEEEEE"/>
                          <w:left w:val="single" w:sz="18" w:space="0" w:color="EEEEEE"/>
                          <w:bottom w:val="single" w:sz="18" w:space="0" w:color="EEEEEE"/>
                          <w:right w:val="single" w:sz="18" w:space="0" w:color="EEEEEE"/>
                        </w:tcBorders>
                        <w:shd w:val="clear" w:color="auto" w:fill="049135"/>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color w:val="FFFFFF"/>
                            <w:sz w:val="16"/>
                            <w:szCs w:val="16"/>
                          </w:rPr>
                        </w:pPr>
                        <w:r>
                          <w:rPr>
                            <w:rStyle w:val="Strong"/>
                            <w:rFonts w:ascii="Arial" w:eastAsia="Times New Roman" w:hAnsi="Arial" w:cs="Arial"/>
                            <w:color w:val="FFFFFF"/>
                            <w:sz w:val="16"/>
                            <w:szCs w:val="16"/>
                          </w:rPr>
                          <w:t>33</w:t>
                        </w:r>
                      </w:p>
                    </w:tc>
                    <w:tc>
                      <w:tcPr>
                        <w:tcW w:w="1850" w:type="pct"/>
                        <w:tcBorders>
                          <w:top w:val="single" w:sz="18" w:space="0" w:color="EEEEEE"/>
                          <w:left w:val="single" w:sz="18" w:space="0" w:color="EEEEEE"/>
                          <w:bottom w:val="single" w:sz="18" w:space="0" w:color="EEEEEE"/>
                          <w:right w:val="single" w:sz="18" w:space="0" w:color="EEEEEE"/>
                        </w:tcBorders>
                        <w:shd w:val="clear" w:color="auto" w:fill="63CC6A"/>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color w:val="000000"/>
                            <w:sz w:val="16"/>
                            <w:szCs w:val="16"/>
                          </w:rPr>
                        </w:pPr>
                        <w:r>
                          <w:rPr>
                            <w:rStyle w:val="Strong"/>
                            <w:rFonts w:ascii="Arial" w:eastAsia="Times New Roman" w:hAnsi="Arial" w:cs="Arial"/>
                            <w:color w:val="000000"/>
                            <w:sz w:val="16"/>
                            <w:szCs w:val="16"/>
                          </w:rPr>
                          <w:t>38</w:t>
                        </w:r>
                      </w:p>
                    </w:tc>
                    <w:tc>
                      <w:tcPr>
                        <w:tcW w:w="1100" w:type="pct"/>
                        <w:tcBorders>
                          <w:top w:val="single" w:sz="18" w:space="0" w:color="EEEEEE"/>
                          <w:left w:val="single" w:sz="18" w:space="0" w:color="EEEEEE"/>
                          <w:bottom w:val="single" w:sz="18" w:space="0" w:color="EEEEEE"/>
                          <w:right w:val="single" w:sz="18" w:space="0" w:color="EEEEEE"/>
                        </w:tcBorders>
                        <w:shd w:val="clear" w:color="auto" w:fill="FFFFCC"/>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color w:val="000000"/>
                            <w:sz w:val="16"/>
                            <w:szCs w:val="16"/>
                          </w:rPr>
                        </w:pPr>
                        <w:r>
                          <w:rPr>
                            <w:rStyle w:val="Strong"/>
                            <w:rFonts w:ascii="Arial" w:eastAsia="Times New Roman" w:hAnsi="Arial" w:cs="Arial"/>
                            <w:color w:val="000000"/>
                            <w:sz w:val="16"/>
                            <w:szCs w:val="16"/>
                          </w:rPr>
                          <w:t>22</w:t>
                        </w:r>
                      </w:p>
                    </w:tc>
                    <w:tc>
                      <w:tcPr>
                        <w:tcW w:w="100" w:type="pct"/>
                        <w:tcBorders>
                          <w:top w:val="single" w:sz="18" w:space="0" w:color="EEEEEE"/>
                          <w:left w:val="single" w:sz="18" w:space="0" w:color="EEEEEE"/>
                          <w:bottom w:val="single" w:sz="18" w:space="0" w:color="EEEEEE"/>
                          <w:right w:val="single" w:sz="18" w:space="0" w:color="EEEEEE"/>
                        </w:tcBorders>
                        <w:shd w:val="clear" w:color="auto" w:fill="FF9999"/>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color w:val="000000"/>
                            <w:sz w:val="16"/>
                            <w:szCs w:val="16"/>
                          </w:rPr>
                        </w:pPr>
                        <w:r>
                          <w:rPr>
                            <w:rStyle w:val="Strong"/>
                            <w:rFonts w:ascii="Arial" w:eastAsia="Times New Roman" w:hAnsi="Arial" w:cs="Arial"/>
                            <w:color w:val="000000"/>
                            <w:sz w:val="16"/>
                            <w:szCs w:val="16"/>
                          </w:rPr>
                          <w:t>2</w:t>
                        </w:r>
                      </w:p>
                    </w:tc>
                    <w:tc>
                      <w:tcPr>
                        <w:tcW w:w="200" w:type="pct"/>
                        <w:tcBorders>
                          <w:top w:val="single" w:sz="18" w:space="0" w:color="EEEEEE"/>
                          <w:left w:val="single" w:sz="18" w:space="0" w:color="EEEEEE"/>
                          <w:bottom w:val="single" w:sz="18" w:space="0" w:color="EEEEEE"/>
                          <w:right w:val="single" w:sz="18" w:space="0" w:color="EEEEEE"/>
                        </w:tcBorders>
                        <w:shd w:val="clear" w:color="auto" w:fill="FF0000"/>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color w:val="FFFFFF"/>
                            <w:sz w:val="16"/>
                            <w:szCs w:val="16"/>
                          </w:rPr>
                        </w:pPr>
                        <w:r>
                          <w:rPr>
                            <w:rStyle w:val="Strong"/>
                            <w:rFonts w:ascii="Arial" w:eastAsia="Times New Roman" w:hAnsi="Arial" w:cs="Arial"/>
                            <w:color w:val="FFFFFF"/>
                            <w:sz w:val="16"/>
                            <w:szCs w:val="16"/>
                          </w:rPr>
                          <w:t>5</w:t>
                        </w:r>
                      </w:p>
                    </w:tc>
                  </w:tr>
                </w:tbl>
                <w:p w:rsidR="00B7544B" w:rsidRDefault="00B7544B" w:rsidP="00452922">
                  <w:pPr>
                    <w:keepLines/>
                    <w:rPr>
                      <w:rFonts w:ascii="Arial" w:eastAsia="Times New Roman" w:hAnsi="Arial" w:cs="Arial"/>
                      <w:sz w:val="16"/>
                      <w:szCs w:val="16"/>
                    </w:rPr>
                  </w:pPr>
                </w:p>
              </w:tc>
            </w:tr>
          </w:tbl>
          <w:p w:rsidR="00B7544B" w:rsidRDefault="00B7544B" w:rsidP="00452922">
            <w:pPr>
              <w:keepLines/>
              <w:rPr>
                <w:rFonts w:ascii="Arial" w:eastAsia="Times New Roman" w:hAnsi="Arial" w:cs="Arial"/>
                <w:color w:val="000000"/>
                <w:sz w:val="16"/>
                <w:szCs w:val="16"/>
              </w:rPr>
            </w:pPr>
          </w:p>
        </w:tc>
        <w:tc>
          <w:tcPr>
            <w:tcW w:w="363" w:type="pct"/>
            <w:tcBorders>
              <w:top w:val="single" w:sz="24" w:space="0" w:color="FFFFFF"/>
              <w:left w:val="single" w:sz="24" w:space="0" w:color="FFFFFF"/>
              <w:bottom w:val="single" w:sz="24" w:space="0" w:color="FFFFFF"/>
              <w:right w:val="single" w:sz="24" w:space="0" w:color="FFFFFF"/>
            </w:tcBorders>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b/>
                <w:bCs/>
                <w:color w:val="009900"/>
                <w:sz w:val="19"/>
                <w:szCs w:val="19"/>
              </w:rPr>
            </w:pPr>
            <w:r>
              <w:rPr>
                <w:rFonts w:ascii="Arial" w:eastAsia="Times New Roman" w:hAnsi="Arial" w:cs="Arial"/>
                <w:b/>
                <w:bCs/>
                <w:color w:val="009900"/>
                <w:sz w:val="19"/>
                <w:szCs w:val="19"/>
              </w:rPr>
              <w:t>71</w:t>
            </w:r>
          </w:p>
        </w:tc>
        <w:tc>
          <w:tcPr>
            <w:tcW w:w="298" w:type="pct"/>
            <w:tcBorders>
              <w:top w:val="single" w:sz="24" w:space="0" w:color="FFFFFF"/>
              <w:left w:val="single" w:sz="24" w:space="0" w:color="FFFFFF"/>
              <w:bottom w:val="single" w:sz="24" w:space="0" w:color="FFFFFF"/>
              <w:right w:val="single" w:sz="24" w:space="0" w:color="FFFFFF"/>
            </w:tcBorders>
            <w:shd w:val="clear" w:color="auto" w:fill="009900"/>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b/>
                <w:bCs/>
                <w:color w:val="009900"/>
                <w:sz w:val="19"/>
                <w:szCs w:val="19"/>
              </w:rPr>
            </w:pPr>
          </w:p>
        </w:tc>
        <w:tc>
          <w:tcPr>
            <w:tcW w:w="268" w:type="pct"/>
            <w:tcBorders>
              <w:top w:val="single" w:sz="24" w:space="0" w:color="FFFFFF"/>
              <w:left w:val="single" w:sz="24" w:space="0" w:color="FFFFFF"/>
              <w:bottom w:val="single" w:sz="24" w:space="0" w:color="FFFFFF"/>
              <w:right w:val="single" w:sz="24" w:space="0" w:color="FFFFFF"/>
            </w:tcBorders>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color w:val="000000"/>
                <w:sz w:val="16"/>
                <w:szCs w:val="16"/>
              </w:rPr>
            </w:pPr>
            <w:r>
              <w:rPr>
                <w:rFonts w:ascii="Arial" w:eastAsia="Times New Roman" w:hAnsi="Arial" w:cs="Arial"/>
                <w:color w:val="000000"/>
                <w:sz w:val="16"/>
                <w:szCs w:val="16"/>
              </w:rPr>
              <w:t>+4</w:t>
            </w:r>
          </w:p>
        </w:tc>
      </w:tr>
    </w:tbl>
    <w:p w:rsidR="00B7544B" w:rsidRDefault="00B7544B" w:rsidP="00B7544B">
      <w:pPr>
        <w:rPr>
          <w:rFonts w:ascii="Arial" w:eastAsia="Times New Roman" w:hAnsi="Arial" w:cs="Arial"/>
          <w:vanish/>
          <w:sz w:val="18"/>
          <w:szCs w:val="18"/>
          <w:lang w:val="en-US"/>
        </w:rPr>
      </w:pPr>
    </w:p>
    <w:tbl>
      <w:tblPr>
        <w:tblW w:w="5000" w:type="pct"/>
        <w:tblCellMar>
          <w:left w:w="0" w:type="dxa"/>
          <w:right w:w="0" w:type="dxa"/>
        </w:tblCellMar>
        <w:tblLook w:val="04A0" w:firstRow="1" w:lastRow="0" w:firstColumn="1" w:lastColumn="0" w:noHBand="0" w:noVBand="1"/>
      </w:tblPr>
      <w:tblGrid>
        <w:gridCol w:w="7299"/>
        <w:gridCol w:w="651"/>
        <w:gridCol w:w="535"/>
        <w:gridCol w:w="481"/>
      </w:tblGrid>
      <w:tr w:rsidR="00B7544B" w:rsidTr="00452922">
        <w:trPr>
          <w:tblHeader/>
        </w:trPr>
        <w:tc>
          <w:tcPr>
            <w:tcW w:w="0" w:type="auto"/>
            <w:tcBorders>
              <w:top w:val="single" w:sz="24" w:space="0" w:color="FFFFFF"/>
              <w:left w:val="single" w:sz="24" w:space="0" w:color="FFFFFF"/>
              <w:bottom w:val="single" w:sz="24" w:space="0" w:color="FFFFFF"/>
              <w:right w:val="single" w:sz="24" w:space="0" w:color="FFFFFF"/>
            </w:tcBorders>
            <w:shd w:val="clear" w:color="auto" w:fill="FFFFFF"/>
            <w:tcMar>
              <w:top w:w="30" w:type="dxa"/>
              <w:left w:w="0" w:type="dxa"/>
              <w:bottom w:w="30" w:type="dxa"/>
              <w:right w:w="45" w:type="dxa"/>
            </w:tcMar>
            <w:vAlign w:val="bottom"/>
            <w:hideMark/>
          </w:tcPr>
          <w:p w:rsidR="00B7544B" w:rsidRDefault="00B7544B" w:rsidP="00452922">
            <w:pPr>
              <w:pStyle w:val="Heading3"/>
              <w:keepLines/>
              <w:rPr>
                <w:rFonts w:ascii="Arial" w:eastAsia="Times New Roman" w:hAnsi="Arial" w:cs="Arial"/>
                <w:sz w:val="18"/>
                <w:szCs w:val="18"/>
              </w:rPr>
            </w:pPr>
            <w:bookmarkStart w:id="1" w:name="element84261"/>
            <w:bookmarkEnd w:id="1"/>
            <w:r>
              <w:rPr>
                <w:rFonts w:ascii="Arial" w:eastAsia="Times New Roman" w:hAnsi="Arial" w:cs="Arial"/>
                <w:sz w:val="18"/>
                <w:szCs w:val="18"/>
              </w:rPr>
              <w:t>Lowest relative to last time</w:t>
            </w:r>
          </w:p>
        </w:tc>
        <w:tc>
          <w:tcPr>
            <w:tcW w:w="0" w:type="auto"/>
            <w:tcBorders>
              <w:top w:val="single" w:sz="24" w:space="0" w:color="FFFFFF"/>
              <w:left w:val="single" w:sz="24" w:space="0" w:color="FFFFFF"/>
              <w:bottom w:val="single" w:sz="24" w:space="0" w:color="FFFFFF"/>
              <w:right w:val="single" w:sz="24" w:space="0" w:color="FFFFFF"/>
            </w:tcBorders>
            <w:shd w:val="clear" w:color="auto" w:fill="FFFFFF"/>
            <w:tcMar>
              <w:top w:w="30" w:type="dxa"/>
              <w:left w:w="45" w:type="dxa"/>
              <w:bottom w:w="30" w:type="dxa"/>
              <w:right w:w="45" w:type="dxa"/>
            </w:tcMar>
            <w:vAlign w:val="center"/>
            <w:hideMark/>
          </w:tcPr>
          <w:p w:rsidR="00B7544B" w:rsidRDefault="00B7544B" w:rsidP="00452922">
            <w:pPr>
              <w:keepLines/>
              <w:rPr>
                <w:rFonts w:ascii="Arial" w:eastAsia="Times New Roman" w:hAnsi="Arial" w:cs="Arial"/>
                <w:sz w:val="16"/>
                <w:szCs w:val="16"/>
              </w:rPr>
            </w:pPr>
            <w:r>
              <w:rPr>
                <w:rFonts w:ascii="Arial" w:eastAsia="Times New Roman" w:hAnsi="Arial" w:cs="Arial"/>
                <w:sz w:val="16"/>
                <w:szCs w:val="16"/>
              </w:rPr>
              <w:t>2018 Overall Positive %</w:t>
            </w:r>
          </w:p>
        </w:tc>
        <w:tc>
          <w:tcPr>
            <w:tcW w:w="0" w:type="auto"/>
            <w:tcBorders>
              <w:top w:val="single" w:sz="24" w:space="0" w:color="FFFFFF"/>
              <w:left w:val="single" w:sz="24" w:space="0" w:color="FFFFFF"/>
              <w:bottom w:val="single" w:sz="24" w:space="0" w:color="FFFFFF"/>
              <w:right w:val="single" w:sz="24" w:space="0" w:color="FFFFFF"/>
            </w:tcBorders>
            <w:shd w:val="clear" w:color="auto" w:fill="FFFFFF"/>
            <w:tcMar>
              <w:top w:w="30" w:type="dxa"/>
              <w:left w:w="45" w:type="dxa"/>
              <w:bottom w:w="30" w:type="dxa"/>
              <w:right w:w="45" w:type="dxa"/>
            </w:tcMar>
            <w:vAlign w:val="center"/>
            <w:hideMark/>
          </w:tcPr>
          <w:p w:rsidR="00B7544B" w:rsidRDefault="00B7544B" w:rsidP="00452922">
            <w:pPr>
              <w:keepLines/>
              <w:rPr>
                <w:rFonts w:ascii="Arial" w:eastAsia="Times New Roman" w:hAnsi="Arial" w:cs="Arial"/>
                <w:sz w:val="16"/>
                <w:szCs w:val="16"/>
              </w:rPr>
            </w:pPr>
            <w:r>
              <w:rPr>
                <w:rFonts w:ascii="Arial" w:eastAsia="Times New Roman" w:hAnsi="Arial" w:cs="Arial"/>
                <w:sz w:val="16"/>
                <w:szCs w:val="16"/>
              </w:rPr>
              <w:t>Traffic Light</w:t>
            </w:r>
          </w:p>
        </w:tc>
        <w:tc>
          <w:tcPr>
            <w:tcW w:w="0" w:type="auto"/>
            <w:tcBorders>
              <w:top w:val="single" w:sz="24" w:space="0" w:color="FFFFFF"/>
              <w:left w:val="single" w:sz="24" w:space="0" w:color="FFFFFF"/>
              <w:bottom w:val="single" w:sz="24" w:space="0" w:color="FFFFFF"/>
              <w:right w:val="single" w:sz="24" w:space="0" w:color="FFFFFF"/>
            </w:tcBorders>
            <w:shd w:val="clear" w:color="auto" w:fill="FFFFFF"/>
            <w:tcMar>
              <w:top w:w="30" w:type="dxa"/>
              <w:left w:w="45" w:type="dxa"/>
              <w:bottom w:w="30" w:type="dxa"/>
              <w:right w:w="45" w:type="dxa"/>
            </w:tcMar>
            <w:vAlign w:val="center"/>
            <w:hideMark/>
          </w:tcPr>
          <w:p w:rsidR="00B7544B" w:rsidRDefault="00B7544B" w:rsidP="00452922">
            <w:pPr>
              <w:keepLines/>
              <w:rPr>
                <w:rFonts w:ascii="Arial" w:eastAsia="Times New Roman" w:hAnsi="Arial" w:cs="Arial"/>
                <w:sz w:val="16"/>
                <w:szCs w:val="16"/>
              </w:rPr>
            </w:pPr>
            <w:r>
              <w:rPr>
                <w:rFonts w:ascii="Arial" w:eastAsia="Times New Roman" w:hAnsi="Arial" w:cs="Arial"/>
                <w:sz w:val="16"/>
                <w:szCs w:val="16"/>
              </w:rPr>
              <w:t>Last Time</w:t>
            </w:r>
          </w:p>
        </w:tc>
      </w:tr>
      <w:tr w:rsidR="00B7544B" w:rsidTr="00452922">
        <w:trPr>
          <w:trHeight w:val="525"/>
        </w:trPr>
        <w:tc>
          <w:tcPr>
            <w:tcW w:w="0" w:type="auto"/>
            <w:tcBorders>
              <w:top w:val="single" w:sz="24" w:space="0" w:color="FFFFFF"/>
              <w:left w:val="single" w:sz="24" w:space="0" w:color="FFFFFF"/>
              <w:bottom w:val="single" w:sz="24" w:space="0" w:color="FFFFFF"/>
              <w:right w:val="single" w:sz="24" w:space="0" w:color="FFFFFF"/>
            </w:tcBorders>
            <w:shd w:val="clear" w:color="auto" w:fill="EEEEEE"/>
            <w:tcMar>
              <w:top w:w="30" w:type="dxa"/>
              <w:left w:w="45" w:type="dxa"/>
              <w:bottom w:w="30" w:type="dxa"/>
              <w:right w:w="45" w:type="dxa"/>
            </w:tcMar>
            <w:vAlign w:val="center"/>
            <w:hideMark/>
          </w:tcPr>
          <w:tbl>
            <w:tblPr>
              <w:tblW w:w="5000" w:type="pct"/>
              <w:tblCellMar>
                <w:left w:w="0" w:type="dxa"/>
                <w:right w:w="0" w:type="dxa"/>
              </w:tblCellMar>
              <w:tblLook w:val="04A0" w:firstRow="1" w:lastRow="0" w:firstColumn="1" w:lastColumn="0" w:noHBand="0" w:noVBand="1"/>
            </w:tblPr>
            <w:tblGrid>
              <w:gridCol w:w="5046"/>
              <w:gridCol w:w="2163"/>
            </w:tblGrid>
            <w:tr w:rsidR="00B7544B" w:rsidTr="00452922">
              <w:tc>
                <w:tcPr>
                  <w:tcW w:w="3500" w:type="pct"/>
                  <w:tcBorders>
                    <w:top w:val="nil"/>
                    <w:left w:val="nil"/>
                    <w:bottom w:val="nil"/>
                    <w:right w:val="nil"/>
                  </w:tcBorders>
                  <w:tcMar>
                    <w:top w:w="0" w:type="dxa"/>
                    <w:left w:w="75" w:type="dxa"/>
                    <w:bottom w:w="0" w:type="dxa"/>
                    <w:right w:w="225" w:type="dxa"/>
                  </w:tcMar>
                  <w:vAlign w:val="center"/>
                  <w:hideMark/>
                </w:tcPr>
                <w:p w:rsidR="00B7544B" w:rsidRDefault="00B7544B" w:rsidP="00452922">
                  <w:pPr>
                    <w:keepLines/>
                    <w:rPr>
                      <w:rFonts w:ascii="Arial" w:eastAsia="Times New Roman" w:hAnsi="Arial" w:cs="Arial"/>
                      <w:sz w:val="18"/>
                      <w:szCs w:val="18"/>
                    </w:rPr>
                  </w:pPr>
                  <w:r>
                    <w:rPr>
                      <w:rFonts w:ascii="Arial" w:eastAsia="Times New Roman" w:hAnsi="Arial" w:cs="Arial"/>
                      <w:sz w:val="18"/>
                      <w:szCs w:val="18"/>
                    </w:rPr>
                    <w:t>53. Our services are delivered in a cost-effective way</w:t>
                  </w:r>
                </w:p>
              </w:tc>
              <w:tc>
                <w:tcPr>
                  <w:tcW w:w="1500" w:type="pct"/>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268"/>
                    <w:gridCol w:w="799"/>
                    <w:gridCol w:w="692"/>
                    <w:gridCol w:w="179"/>
                    <w:gridCol w:w="179"/>
                  </w:tblGrid>
                  <w:tr w:rsidR="00B7544B" w:rsidTr="00452922">
                    <w:trPr>
                      <w:trHeight w:val="300"/>
                    </w:trPr>
                    <w:tc>
                      <w:tcPr>
                        <w:tcW w:w="550" w:type="pct"/>
                        <w:tcBorders>
                          <w:top w:val="single" w:sz="18" w:space="0" w:color="EEEEEE"/>
                          <w:left w:val="single" w:sz="18" w:space="0" w:color="EEEEEE"/>
                          <w:bottom w:val="single" w:sz="18" w:space="0" w:color="EEEEEE"/>
                          <w:right w:val="single" w:sz="18" w:space="0" w:color="EEEEEE"/>
                        </w:tcBorders>
                        <w:shd w:val="clear" w:color="auto" w:fill="049135"/>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color w:val="FFFFFF"/>
                            <w:sz w:val="16"/>
                            <w:szCs w:val="16"/>
                          </w:rPr>
                        </w:pPr>
                        <w:r>
                          <w:rPr>
                            <w:rStyle w:val="Strong"/>
                            <w:rFonts w:ascii="Arial" w:eastAsia="Times New Roman" w:hAnsi="Arial" w:cs="Arial"/>
                            <w:color w:val="FFFFFF"/>
                            <w:sz w:val="16"/>
                            <w:szCs w:val="16"/>
                          </w:rPr>
                          <w:t>12</w:t>
                        </w:r>
                      </w:p>
                    </w:tc>
                    <w:tc>
                      <w:tcPr>
                        <w:tcW w:w="2000" w:type="pct"/>
                        <w:tcBorders>
                          <w:top w:val="single" w:sz="18" w:space="0" w:color="EEEEEE"/>
                          <w:left w:val="single" w:sz="18" w:space="0" w:color="EEEEEE"/>
                          <w:bottom w:val="single" w:sz="18" w:space="0" w:color="EEEEEE"/>
                          <w:right w:val="single" w:sz="18" w:space="0" w:color="EEEEEE"/>
                        </w:tcBorders>
                        <w:shd w:val="clear" w:color="auto" w:fill="63CC6A"/>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color w:val="000000"/>
                            <w:sz w:val="16"/>
                            <w:szCs w:val="16"/>
                          </w:rPr>
                        </w:pPr>
                        <w:r>
                          <w:rPr>
                            <w:rStyle w:val="Strong"/>
                            <w:rFonts w:ascii="Arial" w:eastAsia="Times New Roman" w:hAnsi="Arial" w:cs="Arial"/>
                            <w:color w:val="000000"/>
                            <w:sz w:val="16"/>
                            <w:szCs w:val="16"/>
                          </w:rPr>
                          <w:t>40</w:t>
                        </w:r>
                      </w:p>
                    </w:tc>
                    <w:tc>
                      <w:tcPr>
                        <w:tcW w:w="1750" w:type="pct"/>
                        <w:tcBorders>
                          <w:top w:val="single" w:sz="18" w:space="0" w:color="EEEEEE"/>
                          <w:left w:val="single" w:sz="18" w:space="0" w:color="EEEEEE"/>
                          <w:bottom w:val="single" w:sz="18" w:space="0" w:color="EEEEEE"/>
                          <w:right w:val="single" w:sz="18" w:space="0" w:color="EEEEEE"/>
                        </w:tcBorders>
                        <w:shd w:val="clear" w:color="auto" w:fill="FFFFCC"/>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color w:val="000000"/>
                            <w:sz w:val="16"/>
                            <w:szCs w:val="16"/>
                          </w:rPr>
                        </w:pPr>
                        <w:r>
                          <w:rPr>
                            <w:rStyle w:val="Strong"/>
                            <w:rFonts w:ascii="Arial" w:eastAsia="Times New Roman" w:hAnsi="Arial" w:cs="Arial"/>
                            <w:color w:val="000000"/>
                            <w:sz w:val="16"/>
                            <w:szCs w:val="16"/>
                          </w:rPr>
                          <w:t>35</w:t>
                        </w:r>
                      </w:p>
                    </w:tc>
                    <w:tc>
                      <w:tcPr>
                        <w:tcW w:w="400" w:type="pct"/>
                        <w:tcBorders>
                          <w:top w:val="single" w:sz="18" w:space="0" w:color="EEEEEE"/>
                          <w:left w:val="single" w:sz="18" w:space="0" w:color="EEEEEE"/>
                          <w:bottom w:val="single" w:sz="18" w:space="0" w:color="EEEEEE"/>
                          <w:right w:val="single" w:sz="18" w:space="0" w:color="EEEEEE"/>
                        </w:tcBorders>
                        <w:shd w:val="clear" w:color="auto" w:fill="FF9999"/>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color w:val="000000"/>
                            <w:sz w:val="16"/>
                            <w:szCs w:val="16"/>
                          </w:rPr>
                        </w:pPr>
                        <w:r>
                          <w:rPr>
                            <w:rStyle w:val="Strong"/>
                            <w:rFonts w:ascii="Arial" w:eastAsia="Times New Roman" w:hAnsi="Arial" w:cs="Arial"/>
                            <w:color w:val="000000"/>
                            <w:sz w:val="16"/>
                            <w:szCs w:val="16"/>
                          </w:rPr>
                          <w:t>8</w:t>
                        </w:r>
                      </w:p>
                    </w:tc>
                    <w:tc>
                      <w:tcPr>
                        <w:tcW w:w="200" w:type="pct"/>
                        <w:tcBorders>
                          <w:top w:val="single" w:sz="18" w:space="0" w:color="EEEEEE"/>
                          <w:left w:val="single" w:sz="18" w:space="0" w:color="EEEEEE"/>
                          <w:bottom w:val="single" w:sz="18" w:space="0" w:color="EEEEEE"/>
                          <w:right w:val="single" w:sz="18" w:space="0" w:color="EEEEEE"/>
                        </w:tcBorders>
                        <w:shd w:val="clear" w:color="auto" w:fill="FF0000"/>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color w:val="FFFFFF"/>
                            <w:sz w:val="16"/>
                            <w:szCs w:val="16"/>
                          </w:rPr>
                        </w:pPr>
                        <w:r>
                          <w:rPr>
                            <w:rStyle w:val="Strong"/>
                            <w:rFonts w:ascii="Arial" w:eastAsia="Times New Roman" w:hAnsi="Arial" w:cs="Arial"/>
                            <w:color w:val="FFFFFF"/>
                            <w:sz w:val="16"/>
                            <w:szCs w:val="16"/>
                          </w:rPr>
                          <w:t>5</w:t>
                        </w:r>
                      </w:p>
                    </w:tc>
                  </w:tr>
                </w:tbl>
                <w:p w:rsidR="00B7544B" w:rsidRDefault="00B7544B" w:rsidP="00452922">
                  <w:pPr>
                    <w:keepLines/>
                    <w:rPr>
                      <w:rFonts w:ascii="Arial" w:eastAsia="Times New Roman" w:hAnsi="Arial" w:cs="Arial"/>
                      <w:sz w:val="16"/>
                      <w:szCs w:val="16"/>
                    </w:rPr>
                  </w:pPr>
                </w:p>
              </w:tc>
            </w:tr>
          </w:tbl>
          <w:p w:rsidR="00B7544B" w:rsidRDefault="00B7544B" w:rsidP="00452922">
            <w:pPr>
              <w:keepLines/>
              <w:rPr>
                <w:rFonts w:ascii="Arial" w:eastAsia="Times New Roman" w:hAnsi="Arial" w:cs="Arial"/>
                <w:color w:val="000000"/>
                <w:sz w:val="16"/>
                <w:szCs w:val="16"/>
              </w:rPr>
            </w:pPr>
          </w:p>
        </w:tc>
        <w:tc>
          <w:tcPr>
            <w:tcW w:w="250" w:type="pct"/>
            <w:tcBorders>
              <w:top w:val="single" w:sz="24" w:space="0" w:color="FFFFFF"/>
              <w:left w:val="single" w:sz="24" w:space="0" w:color="FFFFFF"/>
              <w:bottom w:val="single" w:sz="24" w:space="0" w:color="FFFFFF"/>
              <w:right w:val="single" w:sz="24" w:space="0" w:color="FFFFFF"/>
            </w:tcBorders>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b/>
                <w:bCs/>
                <w:color w:val="0000FF"/>
                <w:sz w:val="19"/>
                <w:szCs w:val="19"/>
              </w:rPr>
            </w:pPr>
            <w:r>
              <w:rPr>
                <w:rFonts w:ascii="Arial" w:eastAsia="Times New Roman" w:hAnsi="Arial" w:cs="Arial"/>
                <w:b/>
                <w:bCs/>
                <w:color w:val="0000FF"/>
                <w:sz w:val="19"/>
                <w:szCs w:val="19"/>
              </w:rPr>
              <w:t>52</w:t>
            </w:r>
          </w:p>
        </w:tc>
        <w:tc>
          <w:tcPr>
            <w:tcW w:w="250" w:type="pct"/>
            <w:tcBorders>
              <w:top w:val="single" w:sz="24" w:space="0" w:color="FFFFFF"/>
              <w:left w:val="single" w:sz="24" w:space="0" w:color="FFFFFF"/>
              <w:bottom w:val="single" w:sz="24" w:space="0" w:color="FFFFFF"/>
              <w:right w:val="single" w:sz="24" w:space="0" w:color="FFFFFF"/>
            </w:tcBorders>
            <w:shd w:val="clear" w:color="auto" w:fill="0000FF"/>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b/>
                <w:bCs/>
                <w:color w:val="0000FF"/>
                <w:sz w:val="19"/>
                <w:szCs w:val="19"/>
              </w:rPr>
            </w:pPr>
          </w:p>
        </w:tc>
        <w:tc>
          <w:tcPr>
            <w:tcW w:w="250" w:type="pct"/>
            <w:tcBorders>
              <w:top w:val="single" w:sz="24" w:space="0" w:color="FFFFFF"/>
              <w:left w:val="single" w:sz="24" w:space="0" w:color="FFFFFF"/>
              <w:bottom w:val="single" w:sz="24" w:space="0" w:color="FFFFFF"/>
              <w:right w:val="single" w:sz="24" w:space="0" w:color="FFFFFF"/>
            </w:tcBorders>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color w:val="FF0000"/>
                <w:sz w:val="16"/>
                <w:szCs w:val="16"/>
              </w:rPr>
            </w:pPr>
            <w:r>
              <w:rPr>
                <w:rFonts w:ascii="Arial" w:eastAsia="Times New Roman" w:hAnsi="Arial" w:cs="Arial"/>
                <w:color w:val="FF0000"/>
                <w:sz w:val="16"/>
                <w:szCs w:val="16"/>
              </w:rPr>
              <w:t>-21</w:t>
            </w:r>
          </w:p>
        </w:tc>
      </w:tr>
      <w:tr w:rsidR="00B7544B" w:rsidTr="00452922">
        <w:trPr>
          <w:trHeight w:val="525"/>
        </w:trPr>
        <w:tc>
          <w:tcPr>
            <w:tcW w:w="0" w:type="auto"/>
            <w:tcBorders>
              <w:top w:val="single" w:sz="24" w:space="0" w:color="FFFFFF"/>
              <w:left w:val="single" w:sz="24" w:space="0" w:color="FFFFFF"/>
              <w:bottom w:val="single" w:sz="24" w:space="0" w:color="FFFFFF"/>
              <w:right w:val="single" w:sz="24" w:space="0" w:color="FFFFFF"/>
            </w:tcBorders>
            <w:shd w:val="clear" w:color="auto" w:fill="EEEEEE"/>
            <w:tcMar>
              <w:top w:w="30" w:type="dxa"/>
              <w:left w:w="45" w:type="dxa"/>
              <w:bottom w:w="30" w:type="dxa"/>
              <w:right w:w="45" w:type="dxa"/>
            </w:tcMar>
            <w:vAlign w:val="center"/>
            <w:hideMark/>
          </w:tcPr>
          <w:tbl>
            <w:tblPr>
              <w:tblW w:w="5000" w:type="pct"/>
              <w:tblCellMar>
                <w:left w:w="0" w:type="dxa"/>
                <w:right w:w="0" w:type="dxa"/>
              </w:tblCellMar>
              <w:tblLook w:val="04A0" w:firstRow="1" w:lastRow="0" w:firstColumn="1" w:lastColumn="0" w:noHBand="0" w:noVBand="1"/>
            </w:tblPr>
            <w:tblGrid>
              <w:gridCol w:w="5046"/>
              <w:gridCol w:w="2163"/>
            </w:tblGrid>
            <w:tr w:rsidR="00B7544B" w:rsidTr="00452922">
              <w:tc>
                <w:tcPr>
                  <w:tcW w:w="3500" w:type="pct"/>
                  <w:tcBorders>
                    <w:top w:val="nil"/>
                    <w:left w:val="nil"/>
                    <w:bottom w:val="nil"/>
                    <w:right w:val="nil"/>
                  </w:tcBorders>
                  <w:tcMar>
                    <w:top w:w="0" w:type="dxa"/>
                    <w:left w:w="75" w:type="dxa"/>
                    <w:bottom w:w="0" w:type="dxa"/>
                    <w:right w:w="225" w:type="dxa"/>
                  </w:tcMar>
                  <w:vAlign w:val="center"/>
                  <w:hideMark/>
                </w:tcPr>
                <w:p w:rsidR="00B7544B" w:rsidRDefault="00B7544B" w:rsidP="00452922">
                  <w:pPr>
                    <w:keepLines/>
                    <w:rPr>
                      <w:rFonts w:ascii="Arial" w:eastAsia="Times New Roman" w:hAnsi="Arial" w:cs="Arial"/>
                      <w:sz w:val="18"/>
                      <w:szCs w:val="18"/>
                    </w:rPr>
                  </w:pPr>
                  <w:r>
                    <w:rPr>
                      <w:rFonts w:ascii="Arial" w:eastAsia="Times New Roman" w:hAnsi="Arial" w:cs="Arial"/>
                      <w:sz w:val="18"/>
                      <w:szCs w:val="18"/>
                    </w:rPr>
                    <w:t>16. My manager inspires me to do my best</w:t>
                  </w:r>
                </w:p>
              </w:tc>
              <w:tc>
                <w:tcPr>
                  <w:tcW w:w="1500" w:type="pct"/>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663"/>
                    <w:gridCol w:w="620"/>
                    <w:gridCol w:w="468"/>
                    <w:gridCol w:w="187"/>
                    <w:gridCol w:w="179"/>
                  </w:tblGrid>
                  <w:tr w:rsidR="00B7544B" w:rsidTr="00452922">
                    <w:trPr>
                      <w:trHeight w:val="300"/>
                    </w:trPr>
                    <w:tc>
                      <w:tcPr>
                        <w:tcW w:w="1550" w:type="pct"/>
                        <w:tcBorders>
                          <w:top w:val="single" w:sz="18" w:space="0" w:color="EEEEEE"/>
                          <w:left w:val="single" w:sz="18" w:space="0" w:color="EEEEEE"/>
                          <w:bottom w:val="single" w:sz="18" w:space="0" w:color="EEEEEE"/>
                          <w:right w:val="single" w:sz="18" w:space="0" w:color="EEEEEE"/>
                        </w:tcBorders>
                        <w:shd w:val="clear" w:color="auto" w:fill="049135"/>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color w:val="FFFFFF"/>
                            <w:sz w:val="16"/>
                            <w:szCs w:val="16"/>
                          </w:rPr>
                        </w:pPr>
                        <w:r>
                          <w:rPr>
                            <w:rStyle w:val="Strong"/>
                            <w:rFonts w:ascii="Arial" w:eastAsia="Times New Roman" w:hAnsi="Arial" w:cs="Arial"/>
                            <w:color w:val="FFFFFF"/>
                            <w:sz w:val="16"/>
                            <w:szCs w:val="16"/>
                          </w:rPr>
                          <w:t>32</w:t>
                        </w:r>
                      </w:p>
                    </w:tc>
                    <w:tc>
                      <w:tcPr>
                        <w:tcW w:w="1450" w:type="pct"/>
                        <w:tcBorders>
                          <w:top w:val="single" w:sz="18" w:space="0" w:color="EEEEEE"/>
                          <w:left w:val="single" w:sz="18" w:space="0" w:color="EEEEEE"/>
                          <w:bottom w:val="single" w:sz="18" w:space="0" w:color="EEEEEE"/>
                          <w:right w:val="single" w:sz="18" w:space="0" w:color="EEEEEE"/>
                        </w:tcBorders>
                        <w:shd w:val="clear" w:color="auto" w:fill="63CC6A"/>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color w:val="000000"/>
                            <w:sz w:val="16"/>
                            <w:szCs w:val="16"/>
                          </w:rPr>
                        </w:pPr>
                        <w:r>
                          <w:rPr>
                            <w:rStyle w:val="Strong"/>
                            <w:rFonts w:ascii="Arial" w:eastAsia="Times New Roman" w:hAnsi="Arial" w:cs="Arial"/>
                            <w:color w:val="000000"/>
                            <w:sz w:val="16"/>
                            <w:szCs w:val="16"/>
                          </w:rPr>
                          <w:t>29</w:t>
                        </w:r>
                      </w:p>
                    </w:tc>
                    <w:tc>
                      <w:tcPr>
                        <w:tcW w:w="1100" w:type="pct"/>
                        <w:tcBorders>
                          <w:top w:val="single" w:sz="18" w:space="0" w:color="EEEEEE"/>
                          <w:left w:val="single" w:sz="18" w:space="0" w:color="EEEEEE"/>
                          <w:bottom w:val="single" w:sz="18" w:space="0" w:color="EEEEEE"/>
                          <w:right w:val="single" w:sz="18" w:space="0" w:color="EEEEEE"/>
                        </w:tcBorders>
                        <w:shd w:val="clear" w:color="auto" w:fill="FFFFCC"/>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color w:val="000000"/>
                            <w:sz w:val="16"/>
                            <w:szCs w:val="16"/>
                          </w:rPr>
                        </w:pPr>
                        <w:r>
                          <w:rPr>
                            <w:rStyle w:val="Strong"/>
                            <w:rFonts w:ascii="Arial" w:eastAsia="Times New Roman" w:hAnsi="Arial" w:cs="Arial"/>
                            <w:color w:val="000000"/>
                            <w:sz w:val="16"/>
                            <w:szCs w:val="16"/>
                          </w:rPr>
                          <w:t>22</w:t>
                        </w:r>
                      </w:p>
                    </w:tc>
                    <w:tc>
                      <w:tcPr>
                        <w:tcW w:w="450" w:type="pct"/>
                        <w:tcBorders>
                          <w:top w:val="single" w:sz="18" w:space="0" w:color="EEEEEE"/>
                          <w:left w:val="single" w:sz="18" w:space="0" w:color="EEEEEE"/>
                          <w:bottom w:val="single" w:sz="18" w:space="0" w:color="EEEEEE"/>
                          <w:right w:val="single" w:sz="18" w:space="0" w:color="EEEEEE"/>
                        </w:tcBorders>
                        <w:shd w:val="clear" w:color="auto" w:fill="FF9999"/>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color w:val="000000"/>
                            <w:sz w:val="16"/>
                            <w:szCs w:val="16"/>
                          </w:rPr>
                        </w:pPr>
                        <w:r>
                          <w:rPr>
                            <w:rStyle w:val="Strong"/>
                            <w:rFonts w:ascii="Arial" w:eastAsia="Times New Roman" w:hAnsi="Arial" w:cs="Arial"/>
                            <w:color w:val="000000"/>
                            <w:sz w:val="16"/>
                            <w:szCs w:val="16"/>
                          </w:rPr>
                          <w:t>9</w:t>
                        </w:r>
                      </w:p>
                    </w:tc>
                    <w:tc>
                      <w:tcPr>
                        <w:tcW w:w="350" w:type="pct"/>
                        <w:tcBorders>
                          <w:top w:val="single" w:sz="18" w:space="0" w:color="EEEEEE"/>
                          <w:left w:val="single" w:sz="18" w:space="0" w:color="EEEEEE"/>
                          <w:bottom w:val="single" w:sz="18" w:space="0" w:color="EEEEEE"/>
                          <w:right w:val="single" w:sz="18" w:space="0" w:color="EEEEEE"/>
                        </w:tcBorders>
                        <w:shd w:val="clear" w:color="auto" w:fill="FF0000"/>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color w:val="FFFFFF"/>
                            <w:sz w:val="16"/>
                            <w:szCs w:val="16"/>
                          </w:rPr>
                        </w:pPr>
                        <w:r>
                          <w:rPr>
                            <w:rStyle w:val="Strong"/>
                            <w:rFonts w:ascii="Arial" w:eastAsia="Times New Roman" w:hAnsi="Arial" w:cs="Arial"/>
                            <w:color w:val="FFFFFF"/>
                            <w:sz w:val="16"/>
                            <w:szCs w:val="16"/>
                          </w:rPr>
                          <w:t>7</w:t>
                        </w:r>
                      </w:p>
                    </w:tc>
                  </w:tr>
                </w:tbl>
                <w:p w:rsidR="00B7544B" w:rsidRDefault="00B7544B" w:rsidP="00452922">
                  <w:pPr>
                    <w:keepLines/>
                    <w:rPr>
                      <w:rFonts w:ascii="Arial" w:eastAsia="Times New Roman" w:hAnsi="Arial" w:cs="Arial"/>
                      <w:sz w:val="16"/>
                      <w:szCs w:val="16"/>
                    </w:rPr>
                  </w:pPr>
                </w:p>
              </w:tc>
            </w:tr>
          </w:tbl>
          <w:p w:rsidR="00B7544B" w:rsidRDefault="00B7544B" w:rsidP="00452922">
            <w:pPr>
              <w:keepLines/>
              <w:rPr>
                <w:rFonts w:ascii="Arial" w:eastAsia="Times New Roman" w:hAnsi="Arial" w:cs="Arial"/>
                <w:color w:val="000000"/>
                <w:sz w:val="16"/>
                <w:szCs w:val="16"/>
              </w:rPr>
            </w:pPr>
          </w:p>
        </w:tc>
        <w:tc>
          <w:tcPr>
            <w:tcW w:w="250" w:type="pct"/>
            <w:tcBorders>
              <w:top w:val="single" w:sz="24" w:space="0" w:color="FFFFFF"/>
              <w:left w:val="single" w:sz="24" w:space="0" w:color="FFFFFF"/>
              <w:bottom w:val="single" w:sz="24" w:space="0" w:color="FFFFFF"/>
              <w:right w:val="single" w:sz="24" w:space="0" w:color="FFFFFF"/>
            </w:tcBorders>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b/>
                <w:bCs/>
                <w:color w:val="0000FF"/>
                <w:sz w:val="19"/>
                <w:szCs w:val="19"/>
              </w:rPr>
            </w:pPr>
            <w:r>
              <w:rPr>
                <w:rFonts w:ascii="Arial" w:eastAsia="Times New Roman" w:hAnsi="Arial" w:cs="Arial"/>
                <w:b/>
                <w:bCs/>
                <w:color w:val="0000FF"/>
                <w:sz w:val="19"/>
                <w:szCs w:val="19"/>
              </w:rPr>
              <w:t>61</w:t>
            </w:r>
          </w:p>
        </w:tc>
        <w:tc>
          <w:tcPr>
            <w:tcW w:w="250" w:type="pct"/>
            <w:tcBorders>
              <w:top w:val="single" w:sz="24" w:space="0" w:color="FFFFFF"/>
              <w:left w:val="single" w:sz="24" w:space="0" w:color="FFFFFF"/>
              <w:bottom w:val="single" w:sz="24" w:space="0" w:color="FFFFFF"/>
              <w:right w:val="single" w:sz="24" w:space="0" w:color="FFFFFF"/>
            </w:tcBorders>
            <w:shd w:val="clear" w:color="auto" w:fill="0000FF"/>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b/>
                <w:bCs/>
                <w:color w:val="0000FF"/>
                <w:sz w:val="19"/>
                <w:szCs w:val="19"/>
              </w:rPr>
            </w:pPr>
          </w:p>
        </w:tc>
        <w:tc>
          <w:tcPr>
            <w:tcW w:w="250" w:type="pct"/>
            <w:tcBorders>
              <w:top w:val="single" w:sz="24" w:space="0" w:color="FFFFFF"/>
              <w:left w:val="single" w:sz="24" w:space="0" w:color="FFFFFF"/>
              <w:bottom w:val="single" w:sz="24" w:space="0" w:color="FFFFFF"/>
              <w:right w:val="single" w:sz="24" w:space="0" w:color="FFFFFF"/>
            </w:tcBorders>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color w:val="FF0000"/>
                <w:sz w:val="16"/>
                <w:szCs w:val="16"/>
              </w:rPr>
            </w:pPr>
            <w:r>
              <w:rPr>
                <w:rFonts w:ascii="Arial" w:eastAsia="Times New Roman" w:hAnsi="Arial" w:cs="Arial"/>
                <w:color w:val="FF0000"/>
                <w:sz w:val="16"/>
                <w:szCs w:val="16"/>
              </w:rPr>
              <w:t>-21</w:t>
            </w:r>
          </w:p>
        </w:tc>
      </w:tr>
      <w:tr w:rsidR="00B7544B" w:rsidTr="00452922">
        <w:trPr>
          <w:trHeight w:val="525"/>
        </w:trPr>
        <w:tc>
          <w:tcPr>
            <w:tcW w:w="0" w:type="auto"/>
            <w:tcBorders>
              <w:top w:val="single" w:sz="24" w:space="0" w:color="FFFFFF"/>
              <w:left w:val="single" w:sz="24" w:space="0" w:color="FFFFFF"/>
              <w:bottom w:val="single" w:sz="24" w:space="0" w:color="FFFFFF"/>
              <w:right w:val="single" w:sz="24" w:space="0" w:color="FFFFFF"/>
            </w:tcBorders>
            <w:shd w:val="clear" w:color="auto" w:fill="EEEEEE"/>
            <w:tcMar>
              <w:top w:w="30" w:type="dxa"/>
              <w:left w:w="45" w:type="dxa"/>
              <w:bottom w:w="30" w:type="dxa"/>
              <w:right w:w="45" w:type="dxa"/>
            </w:tcMar>
            <w:vAlign w:val="center"/>
            <w:hideMark/>
          </w:tcPr>
          <w:tbl>
            <w:tblPr>
              <w:tblW w:w="5000" w:type="pct"/>
              <w:tblCellMar>
                <w:left w:w="0" w:type="dxa"/>
                <w:right w:w="0" w:type="dxa"/>
              </w:tblCellMar>
              <w:tblLook w:val="04A0" w:firstRow="1" w:lastRow="0" w:firstColumn="1" w:lastColumn="0" w:noHBand="0" w:noVBand="1"/>
            </w:tblPr>
            <w:tblGrid>
              <w:gridCol w:w="5046"/>
              <w:gridCol w:w="2163"/>
            </w:tblGrid>
            <w:tr w:rsidR="00B7544B" w:rsidTr="00452922">
              <w:tc>
                <w:tcPr>
                  <w:tcW w:w="3500" w:type="pct"/>
                  <w:tcBorders>
                    <w:top w:val="nil"/>
                    <w:left w:val="nil"/>
                    <w:bottom w:val="nil"/>
                    <w:right w:val="nil"/>
                  </w:tcBorders>
                  <w:tcMar>
                    <w:top w:w="0" w:type="dxa"/>
                    <w:left w:w="75" w:type="dxa"/>
                    <w:bottom w:w="0" w:type="dxa"/>
                    <w:right w:w="225" w:type="dxa"/>
                  </w:tcMar>
                  <w:vAlign w:val="center"/>
                  <w:hideMark/>
                </w:tcPr>
                <w:p w:rsidR="00B7544B" w:rsidRDefault="00B7544B" w:rsidP="00452922">
                  <w:pPr>
                    <w:keepLines/>
                    <w:rPr>
                      <w:rFonts w:ascii="Arial" w:eastAsia="Times New Roman" w:hAnsi="Arial" w:cs="Arial"/>
                      <w:sz w:val="18"/>
                      <w:szCs w:val="18"/>
                    </w:rPr>
                  </w:pPr>
                  <w:r>
                    <w:rPr>
                      <w:rFonts w:ascii="Arial" w:eastAsia="Times New Roman" w:hAnsi="Arial" w:cs="Arial"/>
                      <w:sz w:val="18"/>
                      <w:szCs w:val="18"/>
                    </w:rPr>
                    <w:t>9. I believe that the leadership group are taking us in the right direction</w:t>
                  </w:r>
                </w:p>
              </w:tc>
              <w:tc>
                <w:tcPr>
                  <w:tcW w:w="1500" w:type="pct"/>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557"/>
                    <w:gridCol w:w="730"/>
                    <w:gridCol w:w="472"/>
                    <w:gridCol w:w="179"/>
                    <w:gridCol w:w="179"/>
                  </w:tblGrid>
                  <w:tr w:rsidR="00B7544B" w:rsidTr="00452922">
                    <w:trPr>
                      <w:trHeight w:val="300"/>
                    </w:trPr>
                    <w:tc>
                      <w:tcPr>
                        <w:tcW w:w="1350" w:type="pct"/>
                        <w:tcBorders>
                          <w:top w:val="single" w:sz="18" w:space="0" w:color="EEEEEE"/>
                          <w:left w:val="single" w:sz="18" w:space="0" w:color="EEEEEE"/>
                          <w:bottom w:val="single" w:sz="18" w:space="0" w:color="EEEEEE"/>
                          <w:right w:val="single" w:sz="18" w:space="0" w:color="EEEEEE"/>
                        </w:tcBorders>
                        <w:shd w:val="clear" w:color="auto" w:fill="049135"/>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color w:val="FFFFFF"/>
                            <w:sz w:val="16"/>
                            <w:szCs w:val="16"/>
                          </w:rPr>
                        </w:pPr>
                        <w:r>
                          <w:rPr>
                            <w:rStyle w:val="Strong"/>
                            <w:rFonts w:ascii="Arial" w:eastAsia="Times New Roman" w:hAnsi="Arial" w:cs="Arial"/>
                            <w:color w:val="FFFFFF"/>
                            <w:sz w:val="16"/>
                            <w:szCs w:val="16"/>
                          </w:rPr>
                          <w:t>27</w:t>
                        </w:r>
                      </w:p>
                    </w:tc>
                    <w:tc>
                      <w:tcPr>
                        <w:tcW w:w="1750" w:type="pct"/>
                        <w:tcBorders>
                          <w:top w:val="single" w:sz="18" w:space="0" w:color="EEEEEE"/>
                          <w:left w:val="single" w:sz="18" w:space="0" w:color="EEEEEE"/>
                          <w:bottom w:val="single" w:sz="18" w:space="0" w:color="EEEEEE"/>
                          <w:right w:val="single" w:sz="18" w:space="0" w:color="EEEEEE"/>
                        </w:tcBorders>
                        <w:shd w:val="clear" w:color="auto" w:fill="63CC6A"/>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color w:val="000000"/>
                            <w:sz w:val="16"/>
                            <w:szCs w:val="16"/>
                          </w:rPr>
                        </w:pPr>
                        <w:r>
                          <w:rPr>
                            <w:rStyle w:val="Strong"/>
                            <w:rFonts w:ascii="Arial" w:eastAsia="Times New Roman" w:hAnsi="Arial" w:cs="Arial"/>
                            <w:color w:val="000000"/>
                            <w:sz w:val="16"/>
                            <w:szCs w:val="16"/>
                          </w:rPr>
                          <w:t>35</w:t>
                        </w:r>
                      </w:p>
                    </w:tc>
                    <w:tc>
                      <w:tcPr>
                        <w:tcW w:w="1150" w:type="pct"/>
                        <w:tcBorders>
                          <w:top w:val="single" w:sz="18" w:space="0" w:color="EEEEEE"/>
                          <w:left w:val="single" w:sz="18" w:space="0" w:color="EEEEEE"/>
                          <w:bottom w:val="single" w:sz="18" w:space="0" w:color="EEEEEE"/>
                          <w:right w:val="single" w:sz="18" w:space="0" w:color="EEEEEE"/>
                        </w:tcBorders>
                        <w:shd w:val="clear" w:color="auto" w:fill="FFFFCC"/>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color w:val="000000"/>
                            <w:sz w:val="16"/>
                            <w:szCs w:val="16"/>
                          </w:rPr>
                        </w:pPr>
                        <w:r>
                          <w:rPr>
                            <w:rStyle w:val="Strong"/>
                            <w:rFonts w:ascii="Arial" w:eastAsia="Times New Roman" w:hAnsi="Arial" w:cs="Arial"/>
                            <w:color w:val="000000"/>
                            <w:sz w:val="16"/>
                            <w:szCs w:val="16"/>
                          </w:rPr>
                          <w:t>24</w:t>
                        </w:r>
                      </w:p>
                    </w:tc>
                    <w:tc>
                      <w:tcPr>
                        <w:tcW w:w="450" w:type="pct"/>
                        <w:tcBorders>
                          <w:top w:val="single" w:sz="18" w:space="0" w:color="EEEEEE"/>
                          <w:left w:val="single" w:sz="18" w:space="0" w:color="EEEEEE"/>
                          <w:bottom w:val="single" w:sz="18" w:space="0" w:color="EEEEEE"/>
                          <w:right w:val="single" w:sz="18" w:space="0" w:color="EEEEEE"/>
                        </w:tcBorders>
                        <w:shd w:val="clear" w:color="auto" w:fill="FF9999"/>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color w:val="000000"/>
                            <w:sz w:val="16"/>
                            <w:szCs w:val="16"/>
                          </w:rPr>
                        </w:pPr>
                        <w:r>
                          <w:rPr>
                            <w:rStyle w:val="Strong"/>
                            <w:rFonts w:ascii="Arial" w:eastAsia="Times New Roman" w:hAnsi="Arial" w:cs="Arial"/>
                            <w:color w:val="000000"/>
                            <w:sz w:val="16"/>
                            <w:szCs w:val="16"/>
                          </w:rPr>
                          <w:t>9</w:t>
                        </w:r>
                      </w:p>
                    </w:tc>
                    <w:tc>
                      <w:tcPr>
                        <w:tcW w:w="200" w:type="pct"/>
                        <w:tcBorders>
                          <w:top w:val="single" w:sz="18" w:space="0" w:color="EEEEEE"/>
                          <w:left w:val="single" w:sz="18" w:space="0" w:color="EEEEEE"/>
                          <w:bottom w:val="single" w:sz="18" w:space="0" w:color="EEEEEE"/>
                          <w:right w:val="single" w:sz="18" w:space="0" w:color="EEEEEE"/>
                        </w:tcBorders>
                        <w:shd w:val="clear" w:color="auto" w:fill="FF0000"/>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color w:val="FFFFFF"/>
                            <w:sz w:val="16"/>
                            <w:szCs w:val="16"/>
                          </w:rPr>
                        </w:pPr>
                        <w:r>
                          <w:rPr>
                            <w:rStyle w:val="Strong"/>
                            <w:rFonts w:ascii="Arial" w:eastAsia="Times New Roman" w:hAnsi="Arial" w:cs="Arial"/>
                            <w:color w:val="FFFFFF"/>
                            <w:sz w:val="16"/>
                            <w:szCs w:val="16"/>
                          </w:rPr>
                          <w:t>5</w:t>
                        </w:r>
                      </w:p>
                    </w:tc>
                  </w:tr>
                </w:tbl>
                <w:p w:rsidR="00B7544B" w:rsidRDefault="00B7544B" w:rsidP="00452922">
                  <w:pPr>
                    <w:keepLines/>
                    <w:rPr>
                      <w:rFonts w:ascii="Arial" w:eastAsia="Times New Roman" w:hAnsi="Arial" w:cs="Arial"/>
                      <w:sz w:val="16"/>
                      <w:szCs w:val="16"/>
                    </w:rPr>
                  </w:pPr>
                </w:p>
              </w:tc>
            </w:tr>
          </w:tbl>
          <w:p w:rsidR="00B7544B" w:rsidRDefault="00B7544B" w:rsidP="00452922">
            <w:pPr>
              <w:keepLines/>
              <w:rPr>
                <w:rFonts w:ascii="Arial" w:eastAsia="Times New Roman" w:hAnsi="Arial" w:cs="Arial"/>
                <w:color w:val="000000"/>
                <w:sz w:val="16"/>
                <w:szCs w:val="16"/>
              </w:rPr>
            </w:pPr>
          </w:p>
        </w:tc>
        <w:tc>
          <w:tcPr>
            <w:tcW w:w="250" w:type="pct"/>
            <w:tcBorders>
              <w:top w:val="single" w:sz="24" w:space="0" w:color="FFFFFF"/>
              <w:left w:val="single" w:sz="24" w:space="0" w:color="FFFFFF"/>
              <w:bottom w:val="single" w:sz="24" w:space="0" w:color="FFFFFF"/>
              <w:right w:val="single" w:sz="24" w:space="0" w:color="FFFFFF"/>
            </w:tcBorders>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b/>
                <w:bCs/>
                <w:color w:val="0000FF"/>
                <w:sz w:val="19"/>
                <w:szCs w:val="19"/>
              </w:rPr>
            </w:pPr>
            <w:r>
              <w:rPr>
                <w:rFonts w:ascii="Arial" w:eastAsia="Times New Roman" w:hAnsi="Arial" w:cs="Arial"/>
                <w:b/>
                <w:bCs/>
                <w:color w:val="0000FF"/>
                <w:sz w:val="19"/>
                <w:szCs w:val="19"/>
              </w:rPr>
              <w:t>62</w:t>
            </w:r>
          </w:p>
        </w:tc>
        <w:tc>
          <w:tcPr>
            <w:tcW w:w="250" w:type="pct"/>
            <w:tcBorders>
              <w:top w:val="single" w:sz="24" w:space="0" w:color="FFFFFF"/>
              <w:left w:val="single" w:sz="24" w:space="0" w:color="FFFFFF"/>
              <w:bottom w:val="single" w:sz="24" w:space="0" w:color="FFFFFF"/>
              <w:right w:val="single" w:sz="24" w:space="0" w:color="FFFFFF"/>
            </w:tcBorders>
            <w:shd w:val="clear" w:color="auto" w:fill="0000FF"/>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b/>
                <w:bCs/>
                <w:color w:val="0000FF"/>
                <w:sz w:val="19"/>
                <w:szCs w:val="19"/>
              </w:rPr>
            </w:pPr>
          </w:p>
        </w:tc>
        <w:tc>
          <w:tcPr>
            <w:tcW w:w="250" w:type="pct"/>
            <w:tcBorders>
              <w:top w:val="single" w:sz="24" w:space="0" w:color="FFFFFF"/>
              <w:left w:val="single" w:sz="24" w:space="0" w:color="FFFFFF"/>
              <w:bottom w:val="single" w:sz="24" w:space="0" w:color="FFFFFF"/>
              <w:right w:val="single" w:sz="24" w:space="0" w:color="FFFFFF"/>
            </w:tcBorders>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color w:val="FF0000"/>
                <w:sz w:val="16"/>
                <w:szCs w:val="16"/>
              </w:rPr>
            </w:pPr>
            <w:r>
              <w:rPr>
                <w:rFonts w:ascii="Arial" w:eastAsia="Times New Roman" w:hAnsi="Arial" w:cs="Arial"/>
                <w:color w:val="FF0000"/>
                <w:sz w:val="16"/>
                <w:szCs w:val="16"/>
              </w:rPr>
              <w:t>-18</w:t>
            </w:r>
          </w:p>
        </w:tc>
      </w:tr>
      <w:tr w:rsidR="00B7544B" w:rsidTr="00452922">
        <w:trPr>
          <w:trHeight w:val="525"/>
        </w:trPr>
        <w:tc>
          <w:tcPr>
            <w:tcW w:w="0" w:type="auto"/>
            <w:tcBorders>
              <w:top w:val="single" w:sz="24" w:space="0" w:color="FFFFFF"/>
              <w:left w:val="single" w:sz="24" w:space="0" w:color="FFFFFF"/>
              <w:bottom w:val="single" w:sz="24" w:space="0" w:color="FFFFFF"/>
              <w:right w:val="single" w:sz="24" w:space="0" w:color="FFFFFF"/>
            </w:tcBorders>
            <w:shd w:val="clear" w:color="auto" w:fill="EEEEEE"/>
            <w:tcMar>
              <w:top w:w="30" w:type="dxa"/>
              <w:left w:w="45" w:type="dxa"/>
              <w:bottom w:w="30" w:type="dxa"/>
              <w:right w:w="45" w:type="dxa"/>
            </w:tcMar>
            <w:vAlign w:val="center"/>
            <w:hideMark/>
          </w:tcPr>
          <w:tbl>
            <w:tblPr>
              <w:tblW w:w="5000" w:type="pct"/>
              <w:tblCellMar>
                <w:left w:w="0" w:type="dxa"/>
                <w:right w:w="0" w:type="dxa"/>
              </w:tblCellMar>
              <w:tblLook w:val="04A0" w:firstRow="1" w:lastRow="0" w:firstColumn="1" w:lastColumn="0" w:noHBand="0" w:noVBand="1"/>
            </w:tblPr>
            <w:tblGrid>
              <w:gridCol w:w="5046"/>
              <w:gridCol w:w="2163"/>
            </w:tblGrid>
            <w:tr w:rsidR="00B7544B" w:rsidTr="00452922">
              <w:tc>
                <w:tcPr>
                  <w:tcW w:w="3500" w:type="pct"/>
                  <w:tcBorders>
                    <w:top w:val="nil"/>
                    <w:left w:val="nil"/>
                    <w:bottom w:val="nil"/>
                    <w:right w:val="nil"/>
                  </w:tcBorders>
                  <w:tcMar>
                    <w:top w:w="0" w:type="dxa"/>
                    <w:left w:w="75" w:type="dxa"/>
                    <w:bottom w:w="0" w:type="dxa"/>
                    <w:right w:w="225" w:type="dxa"/>
                  </w:tcMar>
                  <w:vAlign w:val="center"/>
                  <w:hideMark/>
                </w:tcPr>
                <w:p w:rsidR="00B7544B" w:rsidRDefault="00B7544B" w:rsidP="00452922">
                  <w:pPr>
                    <w:keepLines/>
                    <w:rPr>
                      <w:rFonts w:ascii="Arial" w:eastAsia="Times New Roman" w:hAnsi="Arial" w:cs="Arial"/>
                      <w:sz w:val="18"/>
                      <w:szCs w:val="18"/>
                    </w:rPr>
                  </w:pPr>
                  <w:r>
                    <w:rPr>
                      <w:rFonts w:ascii="Arial" w:eastAsia="Times New Roman" w:hAnsi="Arial" w:cs="Arial"/>
                      <w:sz w:val="18"/>
                      <w:szCs w:val="18"/>
                    </w:rPr>
                    <w:t>8. I trust and respect the leadership group in this organisation</w:t>
                  </w:r>
                </w:p>
              </w:tc>
              <w:tc>
                <w:tcPr>
                  <w:tcW w:w="1500" w:type="pct"/>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723"/>
                    <w:gridCol w:w="637"/>
                    <w:gridCol w:w="399"/>
                    <w:gridCol w:w="179"/>
                    <w:gridCol w:w="179"/>
                  </w:tblGrid>
                  <w:tr w:rsidR="00B7544B" w:rsidTr="00452922">
                    <w:trPr>
                      <w:trHeight w:val="300"/>
                    </w:trPr>
                    <w:tc>
                      <w:tcPr>
                        <w:tcW w:w="1800" w:type="pct"/>
                        <w:tcBorders>
                          <w:top w:val="single" w:sz="18" w:space="0" w:color="EEEEEE"/>
                          <w:left w:val="single" w:sz="18" w:space="0" w:color="EEEEEE"/>
                          <w:bottom w:val="single" w:sz="18" w:space="0" w:color="EEEEEE"/>
                          <w:right w:val="single" w:sz="18" w:space="0" w:color="EEEEEE"/>
                        </w:tcBorders>
                        <w:shd w:val="clear" w:color="auto" w:fill="049135"/>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color w:val="FFFFFF"/>
                            <w:sz w:val="16"/>
                            <w:szCs w:val="16"/>
                          </w:rPr>
                        </w:pPr>
                        <w:r>
                          <w:rPr>
                            <w:rStyle w:val="Strong"/>
                            <w:rFonts w:ascii="Arial" w:eastAsia="Times New Roman" w:hAnsi="Arial" w:cs="Arial"/>
                            <w:color w:val="FFFFFF"/>
                            <w:sz w:val="16"/>
                            <w:szCs w:val="16"/>
                          </w:rPr>
                          <w:t>36</w:t>
                        </w:r>
                      </w:p>
                    </w:tc>
                    <w:tc>
                      <w:tcPr>
                        <w:tcW w:w="1600" w:type="pct"/>
                        <w:tcBorders>
                          <w:top w:val="single" w:sz="18" w:space="0" w:color="EEEEEE"/>
                          <w:left w:val="single" w:sz="18" w:space="0" w:color="EEEEEE"/>
                          <w:bottom w:val="single" w:sz="18" w:space="0" w:color="EEEEEE"/>
                          <w:right w:val="single" w:sz="18" w:space="0" w:color="EEEEEE"/>
                        </w:tcBorders>
                        <w:shd w:val="clear" w:color="auto" w:fill="63CC6A"/>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color w:val="000000"/>
                            <w:sz w:val="16"/>
                            <w:szCs w:val="16"/>
                          </w:rPr>
                        </w:pPr>
                        <w:r>
                          <w:rPr>
                            <w:rStyle w:val="Strong"/>
                            <w:rFonts w:ascii="Arial" w:eastAsia="Times New Roman" w:hAnsi="Arial" w:cs="Arial"/>
                            <w:color w:val="000000"/>
                            <w:sz w:val="16"/>
                            <w:szCs w:val="16"/>
                          </w:rPr>
                          <w:t>33</w:t>
                        </w:r>
                      </w:p>
                    </w:tc>
                    <w:tc>
                      <w:tcPr>
                        <w:tcW w:w="1050" w:type="pct"/>
                        <w:tcBorders>
                          <w:top w:val="single" w:sz="18" w:space="0" w:color="EEEEEE"/>
                          <w:left w:val="single" w:sz="18" w:space="0" w:color="EEEEEE"/>
                          <w:bottom w:val="single" w:sz="18" w:space="0" w:color="EEEEEE"/>
                          <w:right w:val="single" w:sz="18" w:space="0" w:color="EEEEEE"/>
                        </w:tcBorders>
                        <w:shd w:val="clear" w:color="auto" w:fill="FFFFCC"/>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color w:val="000000"/>
                            <w:sz w:val="16"/>
                            <w:szCs w:val="16"/>
                          </w:rPr>
                        </w:pPr>
                        <w:r>
                          <w:rPr>
                            <w:rStyle w:val="Strong"/>
                            <w:rFonts w:ascii="Arial" w:eastAsia="Times New Roman" w:hAnsi="Arial" w:cs="Arial"/>
                            <w:color w:val="000000"/>
                            <w:sz w:val="16"/>
                            <w:szCs w:val="16"/>
                          </w:rPr>
                          <w:t>21</w:t>
                        </w:r>
                      </w:p>
                    </w:tc>
                    <w:tc>
                      <w:tcPr>
                        <w:tcW w:w="350" w:type="pct"/>
                        <w:tcBorders>
                          <w:top w:val="single" w:sz="18" w:space="0" w:color="EEEEEE"/>
                          <w:left w:val="single" w:sz="18" w:space="0" w:color="EEEEEE"/>
                          <w:bottom w:val="single" w:sz="18" w:space="0" w:color="EEEEEE"/>
                          <w:right w:val="single" w:sz="18" w:space="0" w:color="EEEEEE"/>
                        </w:tcBorders>
                        <w:shd w:val="clear" w:color="auto" w:fill="FF9999"/>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color w:val="000000"/>
                            <w:sz w:val="16"/>
                            <w:szCs w:val="16"/>
                          </w:rPr>
                        </w:pPr>
                        <w:r>
                          <w:rPr>
                            <w:rStyle w:val="Strong"/>
                            <w:rFonts w:ascii="Arial" w:eastAsia="Times New Roman" w:hAnsi="Arial" w:cs="Arial"/>
                            <w:color w:val="000000"/>
                            <w:sz w:val="16"/>
                            <w:szCs w:val="16"/>
                          </w:rPr>
                          <w:t>7</w:t>
                        </w:r>
                      </w:p>
                    </w:tc>
                    <w:tc>
                      <w:tcPr>
                        <w:tcW w:w="100" w:type="pct"/>
                        <w:tcBorders>
                          <w:top w:val="single" w:sz="18" w:space="0" w:color="EEEEEE"/>
                          <w:left w:val="single" w:sz="18" w:space="0" w:color="EEEEEE"/>
                          <w:bottom w:val="single" w:sz="18" w:space="0" w:color="EEEEEE"/>
                          <w:right w:val="single" w:sz="18" w:space="0" w:color="EEEEEE"/>
                        </w:tcBorders>
                        <w:shd w:val="clear" w:color="auto" w:fill="FF0000"/>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color w:val="FFFFFF"/>
                            <w:sz w:val="16"/>
                            <w:szCs w:val="16"/>
                          </w:rPr>
                        </w:pPr>
                        <w:r>
                          <w:rPr>
                            <w:rStyle w:val="Strong"/>
                            <w:rFonts w:ascii="Arial" w:eastAsia="Times New Roman" w:hAnsi="Arial" w:cs="Arial"/>
                            <w:color w:val="FFFFFF"/>
                            <w:sz w:val="16"/>
                            <w:szCs w:val="16"/>
                          </w:rPr>
                          <w:t>2</w:t>
                        </w:r>
                      </w:p>
                    </w:tc>
                  </w:tr>
                </w:tbl>
                <w:p w:rsidR="00B7544B" w:rsidRDefault="00B7544B" w:rsidP="00452922">
                  <w:pPr>
                    <w:keepLines/>
                    <w:rPr>
                      <w:rFonts w:ascii="Arial" w:eastAsia="Times New Roman" w:hAnsi="Arial" w:cs="Arial"/>
                      <w:sz w:val="16"/>
                      <w:szCs w:val="16"/>
                    </w:rPr>
                  </w:pPr>
                </w:p>
              </w:tc>
            </w:tr>
          </w:tbl>
          <w:p w:rsidR="00B7544B" w:rsidRDefault="00B7544B" w:rsidP="00452922">
            <w:pPr>
              <w:keepLines/>
              <w:rPr>
                <w:rFonts w:ascii="Arial" w:eastAsia="Times New Roman" w:hAnsi="Arial" w:cs="Arial"/>
                <w:color w:val="000000"/>
                <w:sz w:val="16"/>
                <w:szCs w:val="16"/>
              </w:rPr>
            </w:pPr>
          </w:p>
        </w:tc>
        <w:tc>
          <w:tcPr>
            <w:tcW w:w="250" w:type="pct"/>
            <w:tcBorders>
              <w:top w:val="single" w:sz="24" w:space="0" w:color="FFFFFF"/>
              <w:left w:val="single" w:sz="24" w:space="0" w:color="FFFFFF"/>
              <w:bottom w:val="single" w:sz="24" w:space="0" w:color="FFFFFF"/>
              <w:right w:val="single" w:sz="24" w:space="0" w:color="FFFFFF"/>
            </w:tcBorders>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b/>
                <w:bCs/>
                <w:color w:val="0000FF"/>
                <w:sz w:val="19"/>
                <w:szCs w:val="19"/>
              </w:rPr>
            </w:pPr>
            <w:r>
              <w:rPr>
                <w:rFonts w:ascii="Arial" w:eastAsia="Times New Roman" w:hAnsi="Arial" w:cs="Arial"/>
                <w:b/>
                <w:bCs/>
                <w:color w:val="0000FF"/>
                <w:sz w:val="19"/>
                <w:szCs w:val="19"/>
              </w:rPr>
              <w:t>69</w:t>
            </w:r>
          </w:p>
        </w:tc>
        <w:tc>
          <w:tcPr>
            <w:tcW w:w="250" w:type="pct"/>
            <w:tcBorders>
              <w:top w:val="single" w:sz="24" w:space="0" w:color="FFFFFF"/>
              <w:left w:val="single" w:sz="24" w:space="0" w:color="FFFFFF"/>
              <w:bottom w:val="single" w:sz="24" w:space="0" w:color="FFFFFF"/>
              <w:right w:val="single" w:sz="24" w:space="0" w:color="FFFFFF"/>
            </w:tcBorders>
            <w:shd w:val="clear" w:color="auto" w:fill="0000FF"/>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b/>
                <w:bCs/>
                <w:color w:val="0000FF"/>
                <w:sz w:val="19"/>
                <w:szCs w:val="19"/>
              </w:rPr>
            </w:pPr>
          </w:p>
        </w:tc>
        <w:tc>
          <w:tcPr>
            <w:tcW w:w="250" w:type="pct"/>
            <w:tcBorders>
              <w:top w:val="single" w:sz="24" w:space="0" w:color="FFFFFF"/>
              <w:left w:val="single" w:sz="24" w:space="0" w:color="FFFFFF"/>
              <w:bottom w:val="single" w:sz="24" w:space="0" w:color="FFFFFF"/>
              <w:right w:val="single" w:sz="24" w:space="0" w:color="FFFFFF"/>
            </w:tcBorders>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color w:val="FF0000"/>
                <w:sz w:val="16"/>
                <w:szCs w:val="16"/>
              </w:rPr>
            </w:pPr>
            <w:r>
              <w:rPr>
                <w:rFonts w:ascii="Arial" w:eastAsia="Times New Roman" w:hAnsi="Arial" w:cs="Arial"/>
                <w:color w:val="FF0000"/>
                <w:sz w:val="16"/>
                <w:szCs w:val="16"/>
              </w:rPr>
              <w:t>-18</w:t>
            </w:r>
          </w:p>
        </w:tc>
      </w:tr>
      <w:tr w:rsidR="00B7544B" w:rsidTr="00452922">
        <w:trPr>
          <w:trHeight w:val="525"/>
        </w:trPr>
        <w:tc>
          <w:tcPr>
            <w:tcW w:w="0" w:type="auto"/>
            <w:tcBorders>
              <w:top w:val="single" w:sz="24" w:space="0" w:color="FFFFFF"/>
              <w:left w:val="single" w:sz="24" w:space="0" w:color="FFFFFF"/>
              <w:bottom w:val="single" w:sz="24" w:space="0" w:color="FFFFFF"/>
              <w:right w:val="single" w:sz="24" w:space="0" w:color="FFFFFF"/>
            </w:tcBorders>
            <w:shd w:val="clear" w:color="auto" w:fill="EEEEEE"/>
            <w:tcMar>
              <w:top w:w="30" w:type="dxa"/>
              <w:left w:w="45" w:type="dxa"/>
              <w:bottom w:w="30" w:type="dxa"/>
              <w:right w:w="45" w:type="dxa"/>
            </w:tcMar>
            <w:vAlign w:val="center"/>
            <w:hideMark/>
          </w:tcPr>
          <w:tbl>
            <w:tblPr>
              <w:tblW w:w="5000" w:type="pct"/>
              <w:tblCellMar>
                <w:left w:w="0" w:type="dxa"/>
                <w:right w:w="0" w:type="dxa"/>
              </w:tblCellMar>
              <w:tblLook w:val="04A0" w:firstRow="1" w:lastRow="0" w:firstColumn="1" w:lastColumn="0" w:noHBand="0" w:noVBand="1"/>
            </w:tblPr>
            <w:tblGrid>
              <w:gridCol w:w="5046"/>
              <w:gridCol w:w="2163"/>
            </w:tblGrid>
            <w:tr w:rsidR="00B7544B" w:rsidTr="00452922">
              <w:tc>
                <w:tcPr>
                  <w:tcW w:w="3500" w:type="pct"/>
                  <w:tcBorders>
                    <w:top w:val="nil"/>
                    <w:left w:val="nil"/>
                    <w:bottom w:val="nil"/>
                    <w:right w:val="nil"/>
                  </w:tcBorders>
                  <w:tcMar>
                    <w:top w:w="0" w:type="dxa"/>
                    <w:left w:w="75" w:type="dxa"/>
                    <w:bottom w:w="0" w:type="dxa"/>
                    <w:right w:w="225" w:type="dxa"/>
                  </w:tcMar>
                  <w:vAlign w:val="center"/>
                  <w:hideMark/>
                </w:tcPr>
                <w:p w:rsidR="00B7544B" w:rsidRDefault="00B7544B" w:rsidP="00452922">
                  <w:pPr>
                    <w:keepLines/>
                    <w:rPr>
                      <w:rFonts w:ascii="Arial" w:eastAsia="Times New Roman" w:hAnsi="Arial" w:cs="Arial"/>
                      <w:sz w:val="18"/>
                      <w:szCs w:val="18"/>
                    </w:rPr>
                  </w:pPr>
                  <w:r>
                    <w:rPr>
                      <w:rFonts w:ascii="Arial" w:eastAsia="Times New Roman" w:hAnsi="Arial" w:cs="Arial"/>
                      <w:sz w:val="18"/>
                      <w:szCs w:val="18"/>
                    </w:rPr>
                    <w:t>30. I am not afraid to openly express my ideas and opinions</w:t>
                  </w:r>
                </w:p>
              </w:tc>
              <w:tc>
                <w:tcPr>
                  <w:tcW w:w="1500" w:type="pct"/>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586"/>
                    <w:gridCol w:w="781"/>
                    <w:gridCol w:w="392"/>
                    <w:gridCol w:w="179"/>
                    <w:gridCol w:w="179"/>
                  </w:tblGrid>
                  <w:tr w:rsidR="00B7544B" w:rsidTr="00452922">
                    <w:trPr>
                      <w:trHeight w:val="300"/>
                    </w:trPr>
                    <w:tc>
                      <w:tcPr>
                        <w:tcW w:w="1450" w:type="pct"/>
                        <w:tcBorders>
                          <w:top w:val="single" w:sz="18" w:space="0" w:color="EEEEEE"/>
                          <w:left w:val="single" w:sz="18" w:space="0" w:color="EEEEEE"/>
                          <w:bottom w:val="single" w:sz="18" w:space="0" w:color="EEEEEE"/>
                          <w:right w:val="single" w:sz="18" w:space="0" w:color="EEEEEE"/>
                        </w:tcBorders>
                        <w:shd w:val="clear" w:color="auto" w:fill="049135"/>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color w:val="FFFFFF"/>
                            <w:sz w:val="16"/>
                            <w:szCs w:val="16"/>
                          </w:rPr>
                        </w:pPr>
                        <w:r>
                          <w:rPr>
                            <w:rStyle w:val="Strong"/>
                            <w:rFonts w:ascii="Arial" w:eastAsia="Times New Roman" w:hAnsi="Arial" w:cs="Arial"/>
                            <w:color w:val="FFFFFF"/>
                            <w:sz w:val="16"/>
                            <w:szCs w:val="16"/>
                          </w:rPr>
                          <w:t>29</w:t>
                        </w:r>
                      </w:p>
                    </w:tc>
                    <w:tc>
                      <w:tcPr>
                        <w:tcW w:w="1900" w:type="pct"/>
                        <w:tcBorders>
                          <w:top w:val="single" w:sz="18" w:space="0" w:color="EEEEEE"/>
                          <w:left w:val="single" w:sz="18" w:space="0" w:color="EEEEEE"/>
                          <w:bottom w:val="single" w:sz="18" w:space="0" w:color="EEEEEE"/>
                          <w:right w:val="single" w:sz="18" w:space="0" w:color="EEEEEE"/>
                        </w:tcBorders>
                        <w:shd w:val="clear" w:color="auto" w:fill="63CC6A"/>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color w:val="000000"/>
                            <w:sz w:val="16"/>
                            <w:szCs w:val="16"/>
                          </w:rPr>
                        </w:pPr>
                        <w:r>
                          <w:rPr>
                            <w:rStyle w:val="Strong"/>
                            <w:rFonts w:ascii="Arial" w:eastAsia="Times New Roman" w:hAnsi="Arial" w:cs="Arial"/>
                            <w:color w:val="000000"/>
                            <w:sz w:val="16"/>
                            <w:szCs w:val="16"/>
                          </w:rPr>
                          <w:t>39</w:t>
                        </w:r>
                      </w:p>
                    </w:tc>
                    <w:tc>
                      <w:tcPr>
                        <w:tcW w:w="1000" w:type="pct"/>
                        <w:tcBorders>
                          <w:top w:val="single" w:sz="18" w:space="0" w:color="EEEEEE"/>
                          <w:left w:val="single" w:sz="18" w:space="0" w:color="EEEEEE"/>
                          <w:bottom w:val="single" w:sz="18" w:space="0" w:color="EEEEEE"/>
                          <w:right w:val="single" w:sz="18" w:space="0" w:color="EEEEEE"/>
                        </w:tcBorders>
                        <w:shd w:val="clear" w:color="auto" w:fill="FFFFCC"/>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color w:val="000000"/>
                            <w:sz w:val="16"/>
                            <w:szCs w:val="16"/>
                          </w:rPr>
                        </w:pPr>
                        <w:r>
                          <w:rPr>
                            <w:rStyle w:val="Strong"/>
                            <w:rFonts w:ascii="Arial" w:eastAsia="Times New Roman" w:hAnsi="Arial" w:cs="Arial"/>
                            <w:color w:val="000000"/>
                            <w:sz w:val="16"/>
                            <w:szCs w:val="16"/>
                          </w:rPr>
                          <w:t>20</w:t>
                        </w:r>
                      </w:p>
                    </w:tc>
                    <w:tc>
                      <w:tcPr>
                        <w:tcW w:w="350" w:type="pct"/>
                        <w:tcBorders>
                          <w:top w:val="single" w:sz="18" w:space="0" w:color="EEEEEE"/>
                          <w:left w:val="single" w:sz="18" w:space="0" w:color="EEEEEE"/>
                          <w:bottom w:val="single" w:sz="18" w:space="0" w:color="EEEEEE"/>
                          <w:right w:val="single" w:sz="18" w:space="0" w:color="EEEEEE"/>
                        </w:tcBorders>
                        <w:shd w:val="clear" w:color="auto" w:fill="FF9999"/>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color w:val="000000"/>
                            <w:sz w:val="16"/>
                            <w:szCs w:val="16"/>
                          </w:rPr>
                        </w:pPr>
                        <w:r>
                          <w:rPr>
                            <w:rStyle w:val="Strong"/>
                            <w:rFonts w:ascii="Arial" w:eastAsia="Times New Roman" w:hAnsi="Arial" w:cs="Arial"/>
                            <w:color w:val="000000"/>
                            <w:sz w:val="16"/>
                            <w:szCs w:val="16"/>
                          </w:rPr>
                          <w:t>7</w:t>
                        </w:r>
                      </w:p>
                    </w:tc>
                    <w:tc>
                      <w:tcPr>
                        <w:tcW w:w="200" w:type="pct"/>
                        <w:tcBorders>
                          <w:top w:val="single" w:sz="18" w:space="0" w:color="EEEEEE"/>
                          <w:left w:val="single" w:sz="18" w:space="0" w:color="EEEEEE"/>
                          <w:bottom w:val="single" w:sz="18" w:space="0" w:color="EEEEEE"/>
                          <w:right w:val="single" w:sz="18" w:space="0" w:color="EEEEEE"/>
                        </w:tcBorders>
                        <w:shd w:val="clear" w:color="auto" w:fill="FF0000"/>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color w:val="FFFFFF"/>
                            <w:sz w:val="16"/>
                            <w:szCs w:val="16"/>
                          </w:rPr>
                        </w:pPr>
                        <w:r>
                          <w:rPr>
                            <w:rStyle w:val="Strong"/>
                            <w:rFonts w:ascii="Arial" w:eastAsia="Times New Roman" w:hAnsi="Arial" w:cs="Arial"/>
                            <w:color w:val="FFFFFF"/>
                            <w:sz w:val="16"/>
                            <w:szCs w:val="16"/>
                          </w:rPr>
                          <w:t>5</w:t>
                        </w:r>
                      </w:p>
                    </w:tc>
                  </w:tr>
                </w:tbl>
                <w:p w:rsidR="00B7544B" w:rsidRDefault="00B7544B" w:rsidP="00452922">
                  <w:pPr>
                    <w:keepLines/>
                    <w:rPr>
                      <w:rFonts w:ascii="Arial" w:eastAsia="Times New Roman" w:hAnsi="Arial" w:cs="Arial"/>
                      <w:sz w:val="16"/>
                      <w:szCs w:val="16"/>
                    </w:rPr>
                  </w:pPr>
                </w:p>
              </w:tc>
            </w:tr>
          </w:tbl>
          <w:p w:rsidR="00B7544B" w:rsidRDefault="00B7544B" w:rsidP="00452922">
            <w:pPr>
              <w:keepLines/>
              <w:rPr>
                <w:rFonts w:ascii="Arial" w:eastAsia="Times New Roman" w:hAnsi="Arial" w:cs="Arial"/>
                <w:color w:val="000000"/>
                <w:sz w:val="16"/>
                <w:szCs w:val="16"/>
              </w:rPr>
            </w:pPr>
          </w:p>
        </w:tc>
        <w:tc>
          <w:tcPr>
            <w:tcW w:w="250" w:type="pct"/>
            <w:tcBorders>
              <w:top w:val="single" w:sz="24" w:space="0" w:color="FFFFFF"/>
              <w:left w:val="single" w:sz="24" w:space="0" w:color="FFFFFF"/>
              <w:bottom w:val="single" w:sz="24" w:space="0" w:color="FFFFFF"/>
              <w:right w:val="single" w:sz="24" w:space="0" w:color="FFFFFF"/>
            </w:tcBorders>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b/>
                <w:bCs/>
                <w:color w:val="0000FF"/>
                <w:sz w:val="19"/>
                <w:szCs w:val="19"/>
              </w:rPr>
            </w:pPr>
            <w:r>
              <w:rPr>
                <w:rFonts w:ascii="Arial" w:eastAsia="Times New Roman" w:hAnsi="Arial" w:cs="Arial"/>
                <w:b/>
                <w:bCs/>
                <w:color w:val="0000FF"/>
                <w:sz w:val="19"/>
                <w:szCs w:val="19"/>
              </w:rPr>
              <w:t>68</w:t>
            </w:r>
          </w:p>
        </w:tc>
        <w:tc>
          <w:tcPr>
            <w:tcW w:w="250" w:type="pct"/>
            <w:tcBorders>
              <w:top w:val="single" w:sz="24" w:space="0" w:color="FFFFFF"/>
              <w:left w:val="single" w:sz="24" w:space="0" w:color="FFFFFF"/>
              <w:bottom w:val="single" w:sz="24" w:space="0" w:color="FFFFFF"/>
              <w:right w:val="single" w:sz="24" w:space="0" w:color="FFFFFF"/>
            </w:tcBorders>
            <w:shd w:val="clear" w:color="auto" w:fill="0000FF"/>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b/>
                <w:bCs/>
                <w:color w:val="0000FF"/>
                <w:sz w:val="19"/>
                <w:szCs w:val="19"/>
              </w:rPr>
            </w:pPr>
          </w:p>
        </w:tc>
        <w:tc>
          <w:tcPr>
            <w:tcW w:w="250" w:type="pct"/>
            <w:tcBorders>
              <w:top w:val="single" w:sz="24" w:space="0" w:color="FFFFFF"/>
              <w:left w:val="single" w:sz="24" w:space="0" w:color="FFFFFF"/>
              <w:bottom w:val="single" w:sz="24" w:space="0" w:color="FFFFFF"/>
              <w:right w:val="single" w:sz="24" w:space="0" w:color="FFFFFF"/>
            </w:tcBorders>
            <w:tcMar>
              <w:top w:w="30" w:type="dxa"/>
              <w:left w:w="45" w:type="dxa"/>
              <w:bottom w:w="30" w:type="dxa"/>
              <w:right w:w="45" w:type="dxa"/>
            </w:tcMar>
            <w:vAlign w:val="center"/>
            <w:hideMark/>
          </w:tcPr>
          <w:p w:rsidR="00B7544B" w:rsidRDefault="00B7544B" w:rsidP="00452922">
            <w:pPr>
              <w:keepLines/>
              <w:jc w:val="center"/>
              <w:rPr>
                <w:rFonts w:ascii="Arial" w:eastAsia="Times New Roman" w:hAnsi="Arial" w:cs="Arial"/>
                <w:color w:val="FF0000"/>
                <w:sz w:val="16"/>
                <w:szCs w:val="16"/>
              </w:rPr>
            </w:pPr>
            <w:r>
              <w:rPr>
                <w:rFonts w:ascii="Arial" w:eastAsia="Times New Roman" w:hAnsi="Arial" w:cs="Arial"/>
                <w:color w:val="FF0000"/>
                <w:sz w:val="16"/>
                <w:szCs w:val="16"/>
              </w:rPr>
              <w:t>-17</w:t>
            </w:r>
          </w:p>
        </w:tc>
      </w:tr>
    </w:tbl>
    <w:p w:rsidR="00B7544B" w:rsidRDefault="00B7544B" w:rsidP="00B7544B">
      <w:pPr>
        <w:rPr>
          <w:b/>
          <w:u w:val="single"/>
        </w:rPr>
      </w:pPr>
      <w:r>
        <w:rPr>
          <w:b/>
          <w:u w:val="single"/>
        </w:rPr>
        <w:t xml:space="preserve"> </w:t>
      </w:r>
    </w:p>
    <w:p w:rsidR="002D2DCB" w:rsidRPr="000264AA" w:rsidRDefault="00C35D41" w:rsidP="00E8437F">
      <w:r>
        <w:lastRenderedPageBreak/>
        <w:t>The lowest scores relative to last time are mainly perception pieces. T</w:t>
      </w:r>
      <w:r w:rsidR="0041140F">
        <w:t>he afore</w:t>
      </w:r>
      <w:r>
        <w:t xml:space="preserve">mentioned issues with the student staff and the lack of performance reviews could contribute to a lack of understanding of the bigger picture and the managers/ leadership </w:t>
      </w:r>
      <w:r w:rsidR="0041140F">
        <w:t>team</w:t>
      </w:r>
      <w:r>
        <w:t xml:space="preserve">s place in the day to day running of an outlet. </w:t>
      </w:r>
      <w:r w:rsidR="00721078">
        <w:t>Finally the pressures on</w:t>
      </w:r>
      <w:r w:rsidR="0041140F">
        <w:t xml:space="preserve"> Commercial</w:t>
      </w:r>
      <w:r w:rsidR="00721078">
        <w:t xml:space="preserve"> this year may go some way to explain the biggest drop from last year, the cost-effectiveness of our services.</w:t>
      </w:r>
    </w:p>
    <w:p w:rsidR="00D276B3" w:rsidRDefault="00D276B3" w:rsidP="00D276B3">
      <w:pPr>
        <w:rPr>
          <w:b/>
          <w:u w:val="single"/>
        </w:rPr>
      </w:pPr>
      <w:r>
        <w:rPr>
          <w:b/>
          <w:u w:val="single"/>
        </w:rPr>
        <w:t>Open Questions Themes</w:t>
      </w:r>
    </w:p>
    <w:p w:rsidR="00D276B3" w:rsidRPr="00C70C53" w:rsidRDefault="00D276B3" w:rsidP="00D276B3">
      <w:pPr>
        <w:spacing w:after="0" w:line="240" w:lineRule="auto"/>
        <w:rPr>
          <w:rFonts w:ascii="Arial" w:eastAsia="Times New Roman" w:hAnsi="Arial" w:cs="Arial"/>
          <w:b/>
          <w:bCs/>
          <w:color w:val="0393B1"/>
          <w:sz w:val="20"/>
          <w:szCs w:val="20"/>
          <w:lang w:eastAsia="en-GB"/>
        </w:rPr>
      </w:pPr>
      <w:r w:rsidRPr="00C70C53">
        <w:rPr>
          <w:rFonts w:ascii="Arial" w:eastAsia="Times New Roman" w:hAnsi="Arial" w:cs="Arial"/>
          <w:b/>
          <w:bCs/>
          <w:color w:val="0393B1"/>
          <w:sz w:val="20"/>
          <w:szCs w:val="20"/>
          <w:lang w:val="en-US" w:eastAsia="en-GB"/>
        </w:rPr>
        <w:t xml:space="preserve">What is the best thing about working for this </w:t>
      </w:r>
      <w:proofErr w:type="spellStart"/>
      <w:r w:rsidRPr="00C70C53">
        <w:rPr>
          <w:rFonts w:ascii="Arial" w:eastAsia="Times New Roman" w:hAnsi="Arial" w:cs="Arial"/>
          <w:b/>
          <w:bCs/>
          <w:color w:val="0393B1"/>
          <w:sz w:val="20"/>
          <w:szCs w:val="20"/>
          <w:lang w:val="en-US" w:eastAsia="en-GB"/>
        </w:rPr>
        <w:t>organisation</w:t>
      </w:r>
      <w:proofErr w:type="spellEnd"/>
      <w:r w:rsidRPr="00C70C53">
        <w:rPr>
          <w:rFonts w:ascii="Arial" w:eastAsia="Times New Roman" w:hAnsi="Arial" w:cs="Arial"/>
          <w:b/>
          <w:bCs/>
          <w:color w:val="0393B1"/>
          <w:sz w:val="20"/>
          <w:szCs w:val="20"/>
          <w:lang w:val="en-US" w:eastAsia="en-GB"/>
        </w:rPr>
        <w:t>?</w:t>
      </w:r>
    </w:p>
    <w:p w:rsidR="00D276B3" w:rsidRDefault="00D276B3" w:rsidP="00D276B3"/>
    <w:p w:rsidR="00D276B3" w:rsidRDefault="00D276B3" w:rsidP="00D276B3">
      <w:r>
        <w:t>The main theme here are the staff themselves. Most people feel positive about working with enthusiastic, fun teams. The social side is positive:</w:t>
      </w:r>
    </w:p>
    <w:p w:rsidR="00D276B3" w:rsidRPr="00C70C53" w:rsidRDefault="00D276B3" w:rsidP="00D276B3">
      <w:r>
        <w:t>“</w:t>
      </w:r>
      <w:r w:rsidRPr="00C70C53">
        <w:t>The warmth of the people that work here.</w:t>
      </w:r>
      <w:r>
        <w:t>”</w:t>
      </w:r>
      <w:r>
        <w:br/>
        <w:t>“</w:t>
      </w:r>
      <w:r w:rsidRPr="00C70C53">
        <w:t>The other student staff that work here.</w:t>
      </w:r>
      <w:r>
        <w:t>”</w:t>
      </w:r>
      <w:r>
        <w:br/>
        <w:t>“</w:t>
      </w:r>
      <w:r w:rsidRPr="00C70C53">
        <w:t>Friendly environment and nice staff</w:t>
      </w:r>
      <w:r>
        <w:t>”</w:t>
      </w:r>
    </w:p>
    <w:p w:rsidR="00D276B3" w:rsidRDefault="00D276B3" w:rsidP="00D276B3">
      <w:r>
        <w:t>The secondary theme is the values of working for a charity aiming to make change:</w:t>
      </w:r>
    </w:p>
    <w:p w:rsidR="00D276B3" w:rsidRDefault="00D276B3" w:rsidP="00D276B3">
      <w:r>
        <w:t>“</w:t>
      </w:r>
      <w:r w:rsidRPr="00C70C53">
        <w:t>Seeing the difference you make, in action</w:t>
      </w:r>
      <w:r>
        <w:t>”</w:t>
      </w:r>
      <w:r>
        <w:br/>
        <w:t>“</w:t>
      </w:r>
      <w:r w:rsidRPr="00C70C53">
        <w:t>To be able to see change that you inspired.</w:t>
      </w:r>
      <w:r>
        <w:t>”</w:t>
      </w:r>
      <w:r>
        <w:br/>
        <w:t>“</w:t>
      </w:r>
      <w:r w:rsidRPr="00C70C53">
        <w:t>When you can see the impact of your vision and ideas coming to life and positively affecting students.</w:t>
      </w:r>
      <w:r>
        <w:t>”</w:t>
      </w:r>
    </w:p>
    <w:p w:rsidR="00D276B3" w:rsidRDefault="00D276B3" w:rsidP="00D276B3">
      <w:r>
        <w:t>The final theme is the flexibility available to, predominantly student staff:</w:t>
      </w:r>
    </w:p>
    <w:p w:rsidR="00D276B3" w:rsidRDefault="00D276B3" w:rsidP="00D276B3">
      <w:r>
        <w:t>“</w:t>
      </w:r>
      <w:r w:rsidRPr="00C70C53">
        <w:t>The organisation is flexible and reacts to staff needs</w:t>
      </w:r>
      <w:r>
        <w:t>”</w:t>
      </w:r>
      <w:r>
        <w:br/>
        <w:t>“</w:t>
      </w:r>
      <w:r w:rsidRPr="00C70C53">
        <w:t>Flexible hours. Working whenever you’re available and it doesn’t matter if you’re not available one week. It’s great not having set shifts that we would work every week.</w:t>
      </w:r>
      <w:r>
        <w:t>”</w:t>
      </w:r>
    </w:p>
    <w:p w:rsidR="00D276B3" w:rsidRDefault="00D276B3" w:rsidP="00D276B3">
      <w:pPr>
        <w:spacing w:after="0" w:line="240" w:lineRule="auto"/>
        <w:rPr>
          <w:rFonts w:ascii="Arial" w:eastAsia="Times New Roman" w:hAnsi="Arial" w:cs="Arial"/>
          <w:b/>
          <w:bCs/>
          <w:color w:val="0393B1"/>
          <w:sz w:val="20"/>
          <w:szCs w:val="20"/>
          <w:lang w:val="en-US" w:eastAsia="en-GB"/>
        </w:rPr>
      </w:pPr>
    </w:p>
    <w:p w:rsidR="00D276B3" w:rsidRPr="00C70C53" w:rsidRDefault="00D276B3" w:rsidP="00D276B3">
      <w:pPr>
        <w:spacing w:after="0" w:line="240" w:lineRule="auto"/>
        <w:rPr>
          <w:rFonts w:ascii="Arial" w:eastAsia="Times New Roman" w:hAnsi="Arial" w:cs="Arial"/>
          <w:b/>
          <w:bCs/>
          <w:color w:val="0393B1"/>
          <w:sz w:val="20"/>
          <w:szCs w:val="20"/>
          <w:lang w:eastAsia="en-GB"/>
        </w:rPr>
      </w:pPr>
      <w:r w:rsidRPr="00C70C53">
        <w:rPr>
          <w:rFonts w:ascii="Arial" w:eastAsia="Times New Roman" w:hAnsi="Arial" w:cs="Arial"/>
          <w:b/>
          <w:bCs/>
          <w:color w:val="0393B1"/>
          <w:sz w:val="20"/>
          <w:szCs w:val="20"/>
          <w:lang w:val="en-US" w:eastAsia="en-GB"/>
        </w:rPr>
        <w:t xml:space="preserve">What one thing would you change about working for this </w:t>
      </w:r>
      <w:proofErr w:type="spellStart"/>
      <w:r w:rsidRPr="00C70C53">
        <w:rPr>
          <w:rFonts w:ascii="Arial" w:eastAsia="Times New Roman" w:hAnsi="Arial" w:cs="Arial"/>
          <w:b/>
          <w:bCs/>
          <w:color w:val="0393B1"/>
          <w:sz w:val="20"/>
          <w:szCs w:val="20"/>
          <w:lang w:val="en-US" w:eastAsia="en-GB"/>
        </w:rPr>
        <w:t>organisation</w:t>
      </w:r>
      <w:proofErr w:type="spellEnd"/>
      <w:r w:rsidRPr="00C70C53">
        <w:rPr>
          <w:rFonts w:ascii="Arial" w:eastAsia="Times New Roman" w:hAnsi="Arial" w:cs="Arial"/>
          <w:b/>
          <w:bCs/>
          <w:color w:val="0393B1"/>
          <w:sz w:val="20"/>
          <w:szCs w:val="20"/>
          <w:lang w:val="en-US" w:eastAsia="en-GB"/>
        </w:rPr>
        <w:t>?</w:t>
      </w:r>
    </w:p>
    <w:p w:rsidR="00D276B3" w:rsidRDefault="00D276B3" w:rsidP="00D276B3"/>
    <w:p w:rsidR="00D276B3" w:rsidRDefault="00D276B3" w:rsidP="00D276B3">
      <w:r>
        <w:t>The two abiding themes here are internal communication and the need for more resources:</w:t>
      </w:r>
    </w:p>
    <w:p w:rsidR="00D276B3" w:rsidRDefault="00D276B3" w:rsidP="00D276B3">
      <w:r>
        <w:t>“</w:t>
      </w:r>
      <w:r w:rsidRPr="00C70C53">
        <w:t xml:space="preserve">For others in the organisation to understand that everyone has heavy workloads and it is not just yourself that is busy and to appreciate this when planning and communicating with others. </w:t>
      </w:r>
      <w:r>
        <w:t>“</w:t>
      </w:r>
      <w:r>
        <w:br/>
        <w:t>“</w:t>
      </w:r>
      <w:r w:rsidRPr="00C70C53">
        <w:t>- better communication between teams and departments</w:t>
      </w:r>
      <w:r>
        <w:t>”</w:t>
      </w:r>
      <w:r>
        <w:br/>
        <w:t>“</w:t>
      </w:r>
      <w:r w:rsidRPr="00C70C53">
        <w:t>More transparent communication rather than rumours, including with decisions made by senior management.</w:t>
      </w:r>
      <w:r>
        <w:t>”</w:t>
      </w:r>
    </w:p>
    <w:p w:rsidR="00D276B3" w:rsidRDefault="00D276B3" w:rsidP="00D276B3">
      <w:r>
        <w:t>“</w:t>
      </w:r>
      <w:r w:rsidRPr="00C70C53">
        <w:t>Having more resource (people, money)</w:t>
      </w:r>
      <w:r>
        <w:t>”</w:t>
      </w:r>
      <w:r>
        <w:br/>
        <w:t>“</w:t>
      </w:r>
      <w:r w:rsidRPr="00C70C53">
        <w:t>More hours and more events</w:t>
      </w:r>
      <w:r>
        <w:t>”</w:t>
      </w:r>
      <w:r>
        <w:br/>
        <w:t>“</w:t>
      </w:r>
      <w:r w:rsidRPr="00C70C53">
        <w:t>Higher pay.</w:t>
      </w:r>
      <w:r>
        <w:t>”</w:t>
      </w:r>
    </w:p>
    <w:p w:rsidR="00D276B3" w:rsidRPr="00411288" w:rsidRDefault="00D276B3" w:rsidP="00D276B3">
      <w:pPr>
        <w:spacing w:after="0" w:line="240" w:lineRule="auto"/>
        <w:rPr>
          <w:rFonts w:ascii="Arial" w:eastAsia="Times New Roman" w:hAnsi="Arial" w:cs="Arial"/>
          <w:b/>
          <w:bCs/>
          <w:color w:val="0393B1"/>
          <w:sz w:val="20"/>
          <w:szCs w:val="20"/>
          <w:lang w:eastAsia="en-GB"/>
        </w:rPr>
      </w:pPr>
      <w:r w:rsidRPr="00411288">
        <w:rPr>
          <w:rFonts w:ascii="Arial" w:eastAsia="Times New Roman" w:hAnsi="Arial" w:cs="Arial"/>
          <w:b/>
          <w:bCs/>
          <w:color w:val="0393B1"/>
          <w:sz w:val="20"/>
          <w:szCs w:val="20"/>
          <w:lang w:val="en-US" w:eastAsia="en-GB"/>
        </w:rPr>
        <w:t>Do you feel that the SU is equipping you with skills for your future employability? If so, in what areas, such as customer service, admin etc.</w:t>
      </w:r>
    </w:p>
    <w:p w:rsidR="00D276B3" w:rsidRDefault="00D276B3" w:rsidP="00D276B3">
      <w:pPr>
        <w:spacing w:after="0" w:line="240" w:lineRule="auto"/>
        <w:rPr>
          <w:rFonts w:ascii="Arial" w:eastAsia="Times New Roman" w:hAnsi="Arial" w:cs="Arial"/>
          <w:b/>
          <w:bCs/>
          <w:color w:val="0393B1"/>
          <w:sz w:val="20"/>
          <w:szCs w:val="20"/>
          <w:lang w:val="en-US" w:eastAsia="en-GB"/>
        </w:rPr>
      </w:pPr>
    </w:p>
    <w:p w:rsidR="00D276B3" w:rsidRPr="00411288" w:rsidRDefault="00D276B3" w:rsidP="00D276B3">
      <w:pPr>
        <w:spacing w:after="0" w:line="240" w:lineRule="auto"/>
        <w:rPr>
          <w:rFonts w:eastAsia="Times New Roman" w:cs="Arial"/>
          <w:bCs/>
          <w:szCs w:val="20"/>
          <w:lang w:val="en-US" w:eastAsia="en-GB"/>
        </w:rPr>
      </w:pPr>
      <w:r w:rsidRPr="00411288">
        <w:rPr>
          <w:rFonts w:eastAsia="Times New Roman" w:cs="Arial"/>
          <w:bCs/>
          <w:szCs w:val="20"/>
          <w:lang w:val="en-US" w:eastAsia="en-GB"/>
        </w:rPr>
        <w:t>56 respondents stated that they felt they were being equipped for future employment</w:t>
      </w:r>
      <w:r>
        <w:rPr>
          <w:rFonts w:eastAsia="Times New Roman" w:cs="Arial"/>
          <w:bCs/>
          <w:szCs w:val="20"/>
          <w:lang w:val="en-US" w:eastAsia="en-GB"/>
        </w:rPr>
        <w:t xml:space="preserve"> with 11 saying they did not</w:t>
      </w:r>
      <w:r w:rsidRPr="00411288">
        <w:rPr>
          <w:rFonts w:eastAsia="Times New Roman" w:cs="Arial"/>
          <w:bCs/>
          <w:szCs w:val="20"/>
          <w:lang w:val="en-US" w:eastAsia="en-GB"/>
        </w:rPr>
        <w:t>. The majority of skills highlighted focused on Customer Services and Leadership &amp; Management.</w:t>
      </w:r>
    </w:p>
    <w:p w:rsidR="00D276B3" w:rsidRDefault="00D276B3" w:rsidP="00D276B3">
      <w:pPr>
        <w:spacing w:after="0" w:line="240" w:lineRule="auto"/>
        <w:rPr>
          <w:rFonts w:ascii="Arial" w:eastAsia="Times New Roman" w:hAnsi="Arial" w:cs="Arial"/>
          <w:b/>
          <w:bCs/>
          <w:color w:val="0393B1"/>
          <w:sz w:val="20"/>
          <w:szCs w:val="20"/>
          <w:lang w:val="en-US" w:eastAsia="en-GB"/>
        </w:rPr>
      </w:pPr>
    </w:p>
    <w:p w:rsidR="00D276B3" w:rsidRDefault="00D276B3" w:rsidP="00D276B3">
      <w:pPr>
        <w:spacing w:after="0" w:line="240" w:lineRule="auto"/>
        <w:rPr>
          <w:rFonts w:ascii="Arial" w:eastAsia="Times New Roman" w:hAnsi="Arial" w:cs="Arial"/>
          <w:b/>
          <w:bCs/>
          <w:color w:val="0393B1"/>
          <w:sz w:val="20"/>
          <w:szCs w:val="20"/>
          <w:lang w:val="en-US" w:eastAsia="en-GB"/>
        </w:rPr>
      </w:pPr>
    </w:p>
    <w:p w:rsidR="005A4E50" w:rsidRDefault="005A4E50" w:rsidP="00D276B3">
      <w:pPr>
        <w:spacing w:after="0" w:line="240" w:lineRule="auto"/>
        <w:rPr>
          <w:rFonts w:ascii="Arial" w:eastAsia="Times New Roman" w:hAnsi="Arial" w:cs="Arial"/>
          <w:b/>
          <w:bCs/>
          <w:color w:val="0393B1"/>
          <w:sz w:val="20"/>
          <w:szCs w:val="20"/>
          <w:lang w:val="en-US" w:eastAsia="en-GB"/>
        </w:rPr>
      </w:pPr>
    </w:p>
    <w:p w:rsidR="00D276B3" w:rsidRPr="00C70C53" w:rsidRDefault="00D276B3" w:rsidP="00D276B3">
      <w:pPr>
        <w:spacing w:after="0" w:line="240" w:lineRule="auto"/>
        <w:rPr>
          <w:rFonts w:ascii="Arial" w:eastAsia="Times New Roman" w:hAnsi="Arial" w:cs="Arial"/>
          <w:b/>
          <w:bCs/>
          <w:color w:val="0393B1"/>
          <w:sz w:val="20"/>
          <w:szCs w:val="20"/>
          <w:lang w:eastAsia="en-GB"/>
        </w:rPr>
      </w:pPr>
      <w:r w:rsidRPr="00C70C53">
        <w:rPr>
          <w:rFonts w:ascii="Arial" w:eastAsia="Times New Roman" w:hAnsi="Arial" w:cs="Arial"/>
          <w:b/>
          <w:bCs/>
          <w:color w:val="0393B1"/>
          <w:sz w:val="20"/>
          <w:szCs w:val="20"/>
          <w:lang w:val="en-US" w:eastAsia="en-GB"/>
        </w:rPr>
        <w:lastRenderedPageBreak/>
        <w:t>How could your elected full time Officers become even better?</w:t>
      </w:r>
    </w:p>
    <w:p w:rsidR="00D276B3" w:rsidRDefault="00D276B3" w:rsidP="00D276B3">
      <w:r>
        <w:br/>
        <w:t>The only major theme here was a desired increase in interaction with students and staff:</w:t>
      </w:r>
    </w:p>
    <w:p w:rsidR="00D276B3" w:rsidRDefault="00D276B3" w:rsidP="00D276B3">
      <w:r>
        <w:t>“</w:t>
      </w:r>
      <w:r w:rsidRPr="00411288">
        <w:t>I would like to see the officers interact more with students. Most of them seem to be behind their desk doing work. This is due to their high workload.</w:t>
      </w:r>
      <w:r>
        <w:t>”</w:t>
      </w:r>
      <w:r>
        <w:tab/>
      </w:r>
    </w:p>
    <w:p w:rsidR="00D276B3" w:rsidRPr="00C70C53" w:rsidRDefault="00D276B3" w:rsidP="00D276B3">
      <w:r>
        <w:t>“</w:t>
      </w:r>
      <w:r w:rsidRPr="00411288">
        <w:t>Speak to students more</w:t>
      </w:r>
      <w:r>
        <w:t>”</w:t>
      </w:r>
      <w:r>
        <w:br/>
        <w:t>“</w:t>
      </w:r>
      <w:r w:rsidRPr="00411288">
        <w:t>Ask us for our feedback more often.</w:t>
      </w:r>
      <w:r>
        <w:t>”</w:t>
      </w:r>
      <w:r>
        <w:br/>
        <w:t>“</w:t>
      </w:r>
      <w:r w:rsidRPr="00411288">
        <w:t>Actually listen to what the staff are saying and the feedback we are giving and then acting on it instead of pretending to care and then do nothing change things or make the environment and the bar better.</w:t>
      </w:r>
      <w:r>
        <w:t>”</w:t>
      </w:r>
    </w:p>
    <w:p w:rsidR="00721078" w:rsidRDefault="00721078" w:rsidP="00E8437F">
      <w:pPr>
        <w:rPr>
          <w:b/>
          <w:u w:val="single"/>
        </w:rPr>
      </w:pPr>
      <w:r w:rsidRPr="00721078">
        <w:rPr>
          <w:b/>
          <w:u w:val="single"/>
        </w:rPr>
        <w:t>Conclusion</w:t>
      </w:r>
    </w:p>
    <w:p w:rsidR="00721078" w:rsidRDefault="00721078" w:rsidP="00E8437F">
      <w:r>
        <w:t>This is still a strongly</w:t>
      </w:r>
      <w:r w:rsidRPr="00721078">
        <w:t xml:space="preserve"> positive </w:t>
      </w:r>
      <w:r>
        <w:t>picture. The Career Staff shift, most especially in Membership Services and the growth of staff in that department</w:t>
      </w:r>
      <w:r w:rsidR="00824C5F">
        <w:t>,</w:t>
      </w:r>
      <w:r>
        <w:t xml:space="preserve"> have contributed </w:t>
      </w:r>
      <w:proofErr w:type="gramStart"/>
      <w:r>
        <w:t>to</w:t>
      </w:r>
      <w:proofErr w:type="gramEnd"/>
      <w:r>
        <w:t xml:space="preserve"> many high satisfaction scores. The Support Services</w:t>
      </w:r>
      <w:r w:rsidR="00824C5F">
        <w:t xml:space="preserve"> </w:t>
      </w:r>
      <w:r w:rsidR="0041140F">
        <w:t>Team</w:t>
      </w:r>
      <w:r w:rsidR="00824C5F">
        <w:t>s</w:t>
      </w:r>
      <w:r>
        <w:t xml:space="preserve"> are equally strongly</w:t>
      </w:r>
      <w:r w:rsidR="0041140F">
        <w:t xml:space="preserve"> positive in most sectors. The Commercial</w:t>
      </w:r>
      <w:r>
        <w:t xml:space="preserve"> scores are down from last year but even here when we isolate the career staff it is a middling to positive set of responses. </w:t>
      </w:r>
    </w:p>
    <w:p w:rsidR="00721078" w:rsidRDefault="00721078" w:rsidP="00E8437F">
      <w:r>
        <w:t xml:space="preserve">This increase in overall Career Staff satisfaction is what has balanced out a predominantly negative response from the Student Staff, most crucially in our largest department for this role. </w:t>
      </w:r>
    </w:p>
    <w:p w:rsidR="007327F4" w:rsidRPr="007327F4" w:rsidRDefault="007327F4" w:rsidP="00E8437F">
      <w:pPr>
        <w:rPr>
          <w:u w:val="single"/>
        </w:rPr>
      </w:pPr>
      <w:r w:rsidRPr="007327F4">
        <w:rPr>
          <w:u w:val="single"/>
        </w:rPr>
        <w:t>Recommendations</w:t>
      </w:r>
    </w:p>
    <w:p w:rsidR="007327F4" w:rsidRDefault="00721078" w:rsidP="00E8437F">
      <w:r>
        <w:t xml:space="preserve">As such I believe that </w:t>
      </w:r>
    </w:p>
    <w:p w:rsidR="007327F4" w:rsidRDefault="00721078" w:rsidP="007327F4">
      <w:pPr>
        <w:pStyle w:val="ListParagraph"/>
        <w:numPr>
          <w:ilvl w:val="0"/>
          <w:numId w:val="9"/>
        </w:numPr>
      </w:pPr>
      <w:r>
        <w:t>firming up internal communication,</w:t>
      </w:r>
    </w:p>
    <w:p w:rsidR="007327F4" w:rsidRDefault="00721078" w:rsidP="007327F4">
      <w:pPr>
        <w:pStyle w:val="ListParagraph"/>
        <w:numPr>
          <w:ilvl w:val="0"/>
          <w:numId w:val="9"/>
        </w:numPr>
      </w:pPr>
      <w:r>
        <w:t>implementing the current plan to have more regular performance management for student staff</w:t>
      </w:r>
      <w:r w:rsidR="007327F4">
        <w:t>,</w:t>
      </w:r>
      <w:r>
        <w:t xml:space="preserve"> </w:t>
      </w:r>
    </w:p>
    <w:p w:rsidR="007327F4" w:rsidRDefault="00721078" w:rsidP="007327F4">
      <w:pPr>
        <w:pStyle w:val="ListParagraph"/>
        <w:numPr>
          <w:ilvl w:val="0"/>
          <w:numId w:val="9"/>
        </w:numPr>
      </w:pPr>
      <w:r>
        <w:t xml:space="preserve">and promoting not just the availability of staff benefits but a culture that celebrates what we are </w:t>
      </w:r>
      <w:r w:rsidR="007327F4">
        <w:t>able to make available to staff</w:t>
      </w:r>
      <w:r>
        <w:t xml:space="preserve"> </w:t>
      </w:r>
    </w:p>
    <w:p w:rsidR="00452922" w:rsidRDefault="00721078" w:rsidP="007327F4">
      <w:proofErr w:type="gramStart"/>
      <w:r>
        <w:t>we</w:t>
      </w:r>
      <w:proofErr w:type="gramEnd"/>
      <w:r>
        <w:t xml:space="preserve"> can address the areas that are still </w:t>
      </w:r>
      <w:r w:rsidRPr="007327F4">
        <w:rPr>
          <w:b/>
          <w:color w:val="C45911" w:themeColor="accent2" w:themeShade="BF"/>
        </w:rPr>
        <w:t>Orange</w:t>
      </w:r>
      <w:r w:rsidRPr="007327F4">
        <w:rPr>
          <w:color w:val="C45911" w:themeColor="accent2" w:themeShade="BF"/>
        </w:rPr>
        <w:t xml:space="preserve"> </w:t>
      </w:r>
      <w:r>
        <w:t xml:space="preserve">or </w:t>
      </w:r>
      <w:r w:rsidRPr="007327F4">
        <w:rPr>
          <w:b/>
          <w:color w:val="2F5496" w:themeColor="accent5" w:themeShade="BF"/>
        </w:rPr>
        <w:t>Blue</w:t>
      </w:r>
      <w:r>
        <w:t xml:space="preserve">. </w:t>
      </w:r>
    </w:p>
    <w:p w:rsidR="00824C5F" w:rsidRDefault="00721078" w:rsidP="00824C5F">
      <w:r>
        <w:t xml:space="preserve">As for the only truly poor </w:t>
      </w:r>
      <w:r w:rsidR="00824C5F" w:rsidRPr="00824C5F">
        <w:rPr>
          <w:b/>
          <w:color w:val="C00000"/>
        </w:rPr>
        <w:t>Red</w:t>
      </w:r>
      <w:r w:rsidR="00824C5F" w:rsidRPr="00824C5F">
        <w:rPr>
          <w:color w:val="C00000"/>
        </w:rPr>
        <w:t xml:space="preserve"> </w:t>
      </w:r>
      <w:r>
        <w:t xml:space="preserve">score (when looking at the overall organisation </w:t>
      </w:r>
      <w:r w:rsidR="00452922">
        <w:t>results)</w:t>
      </w:r>
      <w:r w:rsidR="00824C5F">
        <w:t>,</w:t>
      </w:r>
      <w:r w:rsidR="00452922">
        <w:t xml:space="preserve"> surrounding job security</w:t>
      </w:r>
      <w:r w:rsidR="00824C5F">
        <w:t>,</w:t>
      </w:r>
      <w:r>
        <w:t xml:space="preserve"> </w:t>
      </w:r>
      <w:r w:rsidR="00452922">
        <w:t>ther</w:t>
      </w:r>
      <w:bookmarkStart w:id="2" w:name="_GoBack"/>
      <w:bookmarkEnd w:id="2"/>
      <w:r w:rsidR="00452922">
        <w:t xml:space="preserve">e is an issue </w:t>
      </w:r>
      <w:r w:rsidR="00824C5F">
        <w:t xml:space="preserve">here </w:t>
      </w:r>
      <w:r w:rsidR="00452922">
        <w:t xml:space="preserve">that may need to be addressed. </w:t>
      </w:r>
    </w:p>
    <w:p w:rsidR="00824C5F" w:rsidRDefault="00824C5F" w:rsidP="00824C5F">
      <w:r>
        <w:t>The following is a note from my observations, rather than directly linked with the survey:</w:t>
      </w:r>
    </w:p>
    <w:p w:rsidR="003A0B70" w:rsidRDefault="00452922" w:rsidP="00E8437F">
      <w:r>
        <w:t xml:space="preserve">It’s true that the uncertainty surrounding outlets has led to a very low score </w:t>
      </w:r>
      <w:r w:rsidR="00824C5F">
        <w:t>from Student Staff. However we’v</w:t>
      </w:r>
      <w:r>
        <w:t xml:space="preserve">e </w:t>
      </w:r>
      <w:r w:rsidR="00824C5F">
        <w:t xml:space="preserve">found ourselves </w:t>
      </w:r>
      <w:r>
        <w:t>in an environment that implies the most recent turnover</w:t>
      </w:r>
      <w:r w:rsidR="0041140F">
        <w:t xml:space="preserve"> of Career S</w:t>
      </w:r>
      <w:r w:rsidR="006F3691">
        <w:t>taff</w:t>
      </w:r>
      <w:r>
        <w:t xml:space="preserve"> has not, in the main, been due to the leaving individual’s career progression or development but rather as a “solution” to problems. </w:t>
      </w:r>
    </w:p>
    <w:p w:rsidR="0041140F" w:rsidRPr="00721078" w:rsidRDefault="00452922" w:rsidP="00E8437F">
      <w:r>
        <w:t>This environment is in part fuelled by inevitable communication with leavers who express</w:t>
      </w:r>
      <w:r w:rsidR="006F3691">
        <w:t xml:space="preserve"> these sentiments but it is confirmed with the low score this section received compared to la</w:t>
      </w:r>
      <w:r w:rsidR="00824C5F">
        <w:t xml:space="preserve">st year and to our peer groups. Concerns of this sort are still occasionally eluded to by career staff. I believe that settling in to Dreadnought and a more conclusive set of cycles for our HR policies (which have not yet completed one full year) will help with these issues. Furthermore the training and development aspects of the Big Plan should be entering a more focussed phase as we move into year two and this should help not only with performance but also build confidence in the </w:t>
      </w:r>
      <w:r w:rsidR="0041140F">
        <w:t>team</w:t>
      </w:r>
      <w:r w:rsidR="00824C5F">
        <w:t xml:space="preserve"> as a whole.</w:t>
      </w:r>
    </w:p>
    <w:sectPr w:rsidR="0041140F" w:rsidRPr="00721078" w:rsidSect="00C411DC">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C7F" w:rsidRDefault="009F4C7F" w:rsidP="009F4C7F">
      <w:pPr>
        <w:spacing w:after="0" w:line="240" w:lineRule="auto"/>
      </w:pPr>
      <w:r>
        <w:separator/>
      </w:r>
    </w:p>
  </w:endnote>
  <w:endnote w:type="continuationSeparator" w:id="0">
    <w:p w:rsidR="009F4C7F" w:rsidRDefault="009F4C7F" w:rsidP="009F4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776575"/>
      <w:docPartObj>
        <w:docPartGallery w:val="Page Numbers (Bottom of Page)"/>
        <w:docPartUnique/>
      </w:docPartObj>
    </w:sdtPr>
    <w:sdtEndPr>
      <w:rPr>
        <w:noProof/>
      </w:rPr>
    </w:sdtEndPr>
    <w:sdtContent>
      <w:p w:rsidR="009F4C7F" w:rsidRDefault="009F4C7F">
        <w:pPr>
          <w:pStyle w:val="Footer"/>
          <w:jc w:val="right"/>
        </w:pPr>
        <w:r>
          <w:fldChar w:fldCharType="begin"/>
        </w:r>
        <w:r>
          <w:instrText xml:space="preserve"> PAGE   \* MERGEFORMAT </w:instrText>
        </w:r>
        <w:r>
          <w:fldChar w:fldCharType="separate"/>
        </w:r>
        <w:r w:rsidR="007327F4">
          <w:rPr>
            <w:noProof/>
          </w:rPr>
          <w:t>6</w:t>
        </w:r>
        <w:r>
          <w:rPr>
            <w:noProof/>
          </w:rPr>
          <w:fldChar w:fldCharType="end"/>
        </w:r>
      </w:p>
    </w:sdtContent>
  </w:sdt>
  <w:p w:rsidR="009F4C7F" w:rsidRDefault="009F4C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C7F" w:rsidRDefault="009F4C7F" w:rsidP="009F4C7F">
      <w:pPr>
        <w:spacing w:after="0" w:line="240" w:lineRule="auto"/>
      </w:pPr>
      <w:r>
        <w:separator/>
      </w:r>
    </w:p>
  </w:footnote>
  <w:footnote w:type="continuationSeparator" w:id="0">
    <w:p w:rsidR="009F4C7F" w:rsidRDefault="009F4C7F" w:rsidP="009F4C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C7F" w:rsidRDefault="009F4C7F">
    <w:pPr>
      <w:pStyle w:val="Header"/>
    </w:pPr>
    <w:r>
      <w:t>Samuel Bayes</w:t>
    </w:r>
    <w:r>
      <w:br/>
      <w:t>s.bayes@gre.ac.uk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80E2A"/>
    <w:multiLevelType w:val="multilevel"/>
    <w:tmpl w:val="15CCA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965AB7"/>
    <w:multiLevelType w:val="multilevel"/>
    <w:tmpl w:val="BA08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167943"/>
    <w:multiLevelType w:val="multilevel"/>
    <w:tmpl w:val="B1BA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7B0192"/>
    <w:multiLevelType w:val="hybridMultilevel"/>
    <w:tmpl w:val="BC98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817465"/>
    <w:multiLevelType w:val="hybridMultilevel"/>
    <w:tmpl w:val="2AA8C540"/>
    <w:lvl w:ilvl="0" w:tplc="A31E5F02">
      <w:start w:val="1"/>
      <w:numFmt w:val="bullet"/>
      <w:lvlText w:val=""/>
      <w:lvlJc w:val="left"/>
      <w:pPr>
        <w:tabs>
          <w:tab w:val="num" w:pos="720"/>
        </w:tabs>
        <w:ind w:left="720" w:hanging="360"/>
      </w:pPr>
      <w:rPr>
        <w:rFonts w:ascii="Wingdings" w:hAnsi="Wingdings" w:hint="default"/>
      </w:rPr>
    </w:lvl>
    <w:lvl w:ilvl="1" w:tplc="2794A03E" w:tentative="1">
      <w:start w:val="1"/>
      <w:numFmt w:val="bullet"/>
      <w:lvlText w:val=""/>
      <w:lvlJc w:val="left"/>
      <w:pPr>
        <w:tabs>
          <w:tab w:val="num" w:pos="1440"/>
        </w:tabs>
        <w:ind w:left="1440" w:hanging="360"/>
      </w:pPr>
      <w:rPr>
        <w:rFonts w:ascii="Wingdings" w:hAnsi="Wingdings" w:hint="default"/>
      </w:rPr>
    </w:lvl>
    <w:lvl w:ilvl="2" w:tplc="0424232C" w:tentative="1">
      <w:start w:val="1"/>
      <w:numFmt w:val="bullet"/>
      <w:lvlText w:val=""/>
      <w:lvlJc w:val="left"/>
      <w:pPr>
        <w:tabs>
          <w:tab w:val="num" w:pos="2160"/>
        </w:tabs>
        <w:ind w:left="2160" w:hanging="360"/>
      </w:pPr>
      <w:rPr>
        <w:rFonts w:ascii="Wingdings" w:hAnsi="Wingdings" w:hint="default"/>
      </w:rPr>
    </w:lvl>
    <w:lvl w:ilvl="3" w:tplc="B0065EBE" w:tentative="1">
      <w:start w:val="1"/>
      <w:numFmt w:val="bullet"/>
      <w:lvlText w:val=""/>
      <w:lvlJc w:val="left"/>
      <w:pPr>
        <w:tabs>
          <w:tab w:val="num" w:pos="2880"/>
        </w:tabs>
        <w:ind w:left="2880" w:hanging="360"/>
      </w:pPr>
      <w:rPr>
        <w:rFonts w:ascii="Wingdings" w:hAnsi="Wingdings" w:hint="default"/>
      </w:rPr>
    </w:lvl>
    <w:lvl w:ilvl="4" w:tplc="072EB78C" w:tentative="1">
      <w:start w:val="1"/>
      <w:numFmt w:val="bullet"/>
      <w:lvlText w:val=""/>
      <w:lvlJc w:val="left"/>
      <w:pPr>
        <w:tabs>
          <w:tab w:val="num" w:pos="3600"/>
        </w:tabs>
        <w:ind w:left="3600" w:hanging="360"/>
      </w:pPr>
      <w:rPr>
        <w:rFonts w:ascii="Wingdings" w:hAnsi="Wingdings" w:hint="default"/>
      </w:rPr>
    </w:lvl>
    <w:lvl w:ilvl="5" w:tplc="1FF2D958" w:tentative="1">
      <w:start w:val="1"/>
      <w:numFmt w:val="bullet"/>
      <w:lvlText w:val=""/>
      <w:lvlJc w:val="left"/>
      <w:pPr>
        <w:tabs>
          <w:tab w:val="num" w:pos="4320"/>
        </w:tabs>
        <w:ind w:left="4320" w:hanging="360"/>
      </w:pPr>
      <w:rPr>
        <w:rFonts w:ascii="Wingdings" w:hAnsi="Wingdings" w:hint="default"/>
      </w:rPr>
    </w:lvl>
    <w:lvl w:ilvl="6" w:tplc="A290ED58" w:tentative="1">
      <w:start w:val="1"/>
      <w:numFmt w:val="bullet"/>
      <w:lvlText w:val=""/>
      <w:lvlJc w:val="left"/>
      <w:pPr>
        <w:tabs>
          <w:tab w:val="num" w:pos="5040"/>
        </w:tabs>
        <w:ind w:left="5040" w:hanging="360"/>
      </w:pPr>
      <w:rPr>
        <w:rFonts w:ascii="Wingdings" w:hAnsi="Wingdings" w:hint="default"/>
      </w:rPr>
    </w:lvl>
    <w:lvl w:ilvl="7" w:tplc="C8E8182E" w:tentative="1">
      <w:start w:val="1"/>
      <w:numFmt w:val="bullet"/>
      <w:lvlText w:val=""/>
      <w:lvlJc w:val="left"/>
      <w:pPr>
        <w:tabs>
          <w:tab w:val="num" w:pos="5760"/>
        </w:tabs>
        <w:ind w:left="5760" w:hanging="360"/>
      </w:pPr>
      <w:rPr>
        <w:rFonts w:ascii="Wingdings" w:hAnsi="Wingdings" w:hint="default"/>
      </w:rPr>
    </w:lvl>
    <w:lvl w:ilvl="8" w:tplc="1C2AF2C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227E22"/>
    <w:multiLevelType w:val="multilevel"/>
    <w:tmpl w:val="5FF8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990180"/>
    <w:multiLevelType w:val="multilevel"/>
    <w:tmpl w:val="7C460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E17F7B"/>
    <w:multiLevelType w:val="multilevel"/>
    <w:tmpl w:val="E8661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B14AF4"/>
    <w:multiLevelType w:val="hybridMultilevel"/>
    <w:tmpl w:val="7AD2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7"/>
  </w:num>
  <w:num w:numId="6">
    <w:abstractNumId w:val="2"/>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5A3"/>
    <w:rsid w:val="00000872"/>
    <w:rsid w:val="00006A3D"/>
    <w:rsid w:val="000264AA"/>
    <w:rsid w:val="001041D1"/>
    <w:rsid w:val="00106A95"/>
    <w:rsid w:val="00155641"/>
    <w:rsid w:val="00183CED"/>
    <w:rsid w:val="002D2DCB"/>
    <w:rsid w:val="003A0B70"/>
    <w:rsid w:val="003D1484"/>
    <w:rsid w:val="003E5537"/>
    <w:rsid w:val="003F50E3"/>
    <w:rsid w:val="00411288"/>
    <w:rsid w:val="0041140F"/>
    <w:rsid w:val="00423E82"/>
    <w:rsid w:val="00452922"/>
    <w:rsid w:val="005752DA"/>
    <w:rsid w:val="005930E4"/>
    <w:rsid w:val="005A4E50"/>
    <w:rsid w:val="005C7C53"/>
    <w:rsid w:val="006B55A3"/>
    <w:rsid w:val="006F3691"/>
    <w:rsid w:val="00703252"/>
    <w:rsid w:val="00717A1A"/>
    <w:rsid w:val="00721078"/>
    <w:rsid w:val="007327F4"/>
    <w:rsid w:val="00760C92"/>
    <w:rsid w:val="008117FD"/>
    <w:rsid w:val="00822F7F"/>
    <w:rsid w:val="00824C5F"/>
    <w:rsid w:val="00991BFD"/>
    <w:rsid w:val="009F4C7F"/>
    <w:rsid w:val="00A3407C"/>
    <w:rsid w:val="00AC0C63"/>
    <w:rsid w:val="00B63406"/>
    <w:rsid w:val="00B66803"/>
    <w:rsid w:val="00B67B57"/>
    <w:rsid w:val="00B7544B"/>
    <w:rsid w:val="00C35D41"/>
    <w:rsid w:val="00C411DC"/>
    <w:rsid w:val="00C431AA"/>
    <w:rsid w:val="00C70C53"/>
    <w:rsid w:val="00C83D01"/>
    <w:rsid w:val="00C90BBF"/>
    <w:rsid w:val="00D276B3"/>
    <w:rsid w:val="00D876D0"/>
    <w:rsid w:val="00D94C98"/>
    <w:rsid w:val="00DF054F"/>
    <w:rsid w:val="00E62EC9"/>
    <w:rsid w:val="00E8437F"/>
    <w:rsid w:val="00EE51A6"/>
    <w:rsid w:val="00F00506"/>
    <w:rsid w:val="00F43DA3"/>
    <w:rsid w:val="00F85DFD"/>
    <w:rsid w:val="00F91D86"/>
    <w:rsid w:val="00FE7386"/>
    <w:rsid w:val="00FF0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1EBAB-42CA-40D5-A1DB-DE6566C7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62EC9"/>
    <w:pPr>
      <w:spacing w:before="150" w:after="150" w:line="240" w:lineRule="auto"/>
      <w:outlineLvl w:val="2"/>
    </w:pPr>
    <w:rPr>
      <w:rFonts w:ascii="Times New Roman" w:eastAsiaTheme="minorEastAsia" w:hAnsi="Times New Roman" w:cs="Times New Roman"/>
      <w:b/>
      <w:bCs/>
      <w:color w:val="0393B1"/>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1DC"/>
    <w:pPr>
      <w:ind w:left="720"/>
      <w:contextualSpacing/>
    </w:pPr>
  </w:style>
  <w:style w:type="paragraph" w:styleId="NormalWeb">
    <w:name w:val="Normal (Web)"/>
    <w:basedOn w:val="Normal"/>
    <w:uiPriority w:val="99"/>
    <w:semiHidden/>
    <w:unhideWhenUsed/>
    <w:rsid w:val="00E8437F"/>
    <w:pPr>
      <w:spacing w:before="150" w:after="150" w:line="240" w:lineRule="auto"/>
    </w:pPr>
    <w:rPr>
      <w:rFonts w:ascii="Times New Roman" w:eastAsiaTheme="minorEastAsia" w:hAnsi="Times New Roman" w:cs="Times New Roman"/>
      <w:sz w:val="24"/>
      <w:szCs w:val="24"/>
      <w:lang w:eastAsia="en-GB"/>
    </w:rPr>
  </w:style>
  <w:style w:type="character" w:styleId="Strong">
    <w:name w:val="Strong"/>
    <w:basedOn w:val="DefaultParagraphFont"/>
    <w:uiPriority w:val="22"/>
    <w:qFormat/>
    <w:rsid w:val="00E8437F"/>
    <w:rPr>
      <w:b/>
      <w:bCs/>
    </w:rPr>
  </w:style>
  <w:style w:type="character" w:customStyle="1" w:styleId="Heading3Char">
    <w:name w:val="Heading 3 Char"/>
    <w:basedOn w:val="DefaultParagraphFont"/>
    <w:link w:val="Heading3"/>
    <w:uiPriority w:val="9"/>
    <w:rsid w:val="00E62EC9"/>
    <w:rPr>
      <w:rFonts w:ascii="Times New Roman" w:eastAsiaTheme="minorEastAsia" w:hAnsi="Times New Roman" w:cs="Times New Roman"/>
      <w:b/>
      <w:bCs/>
      <w:color w:val="0393B1"/>
      <w:sz w:val="26"/>
      <w:szCs w:val="26"/>
      <w:lang w:eastAsia="en-GB"/>
    </w:rPr>
  </w:style>
  <w:style w:type="paragraph" w:styleId="Header">
    <w:name w:val="header"/>
    <w:basedOn w:val="Normal"/>
    <w:link w:val="HeaderChar"/>
    <w:uiPriority w:val="99"/>
    <w:unhideWhenUsed/>
    <w:rsid w:val="009F4C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C7F"/>
  </w:style>
  <w:style w:type="paragraph" w:styleId="Footer">
    <w:name w:val="footer"/>
    <w:basedOn w:val="Normal"/>
    <w:link w:val="FooterChar"/>
    <w:uiPriority w:val="99"/>
    <w:unhideWhenUsed/>
    <w:rsid w:val="009F4C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165596">
      <w:bodyDiv w:val="1"/>
      <w:marLeft w:val="0"/>
      <w:marRight w:val="0"/>
      <w:marTop w:val="0"/>
      <w:marBottom w:val="0"/>
      <w:divBdr>
        <w:top w:val="none" w:sz="0" w:space="0" w:color="auto"/>
        <w:left w:val="none" w:sz="0" w:space="0" w:color="auto"/>
        <w:bottom w:val="none" w:sz="0" w:space="0" w:color="auto"/>
        <w:right w:val="none" w:sz="0" w:space="0" w:color="auto"/>
      </w:divBdr>
    </w:div>
    <w:div w:id="313603842">
      <w:bodyDiv w:val="1"/>
      <w:marLeft w:val="0"/>
      <w:marRight w:val="0"/>
      <w:marTop w:val="0"/>
      <w:marBottom w:val="0"/>
      <w:divBdr>
        <w:top w:val="none" w:sz="0" w:space="0" w:color="auto"/>
        <w:left w:val="none" w:sz="0" w:space="0" w:color="auto"/>
        <w:bottom w:val="none" w:sz="0" w:space="0" w:color="auto"/>
        <w:right w:val="none" w:sz="0" w:space="0" w:color="auto"/>
      </w:divBdr>
    </w:div>
    <w:div w:id="494224628">
      <w:bodyDiv w:val="1"/>
      <w:marLeft w:val="0"/>
      <w:marRight w:val="0"/>
      <w:marTop w:val="0"/>
      <w:marBottom w:val="0"/>
      <w:divBdr>
        <w:top w:val="none" w:sz="0" w:space="0" w:color="auto"/>
        <w:left w:val="none" w:sz="0" w:space="0" w:color="auto"/>
        <w:bottom w:val="none" w:sz="0" w:space="0" w:color="auto"/>
        <w:right w:val="none" w:sz="0" w:space="0" w:color="auto"/>
      </w:divBdr>
    </w:div>
    <w:div w:id="1259605963">
      <w:bodyDiv w:val="1"/>
      <w:marLeft w:val="0"/>
      <w:marRight w:val="0"/>
      <w:marTop w:val="0"/>
      <w:marBottom w:val="0"/>
      <w:divBdr>
        <w:top w:val="none" w:sz="0" w:space="0" w:color="auto"/>
        <w:left w:val="none" w:sz="0" w:space="0" w:color="auto"/>
        <w:bottom w:val="none" w:sz="0" w:space="0" w:color="auto"/>
        <w:right w:val="none" w:sz="0" w:space="0" w:color="auto"/>
      </w:divBdr>
    </w:div>
    <w:div w:id="1282612970">
      <w:bodyDiv w:val="1"/>
      <w:marLeft w:val="0"/>
      <w:marRight w:val="0"/>
      <w:marTop w:val="0"/>
      <w:marBottom w:val="0"/>
      <w:divBdr>
        <w:top w:val="none" w:sz="0" w:space="0" w:color="auto"/>
        <w:left w:val="none" w:sz="0" w:space="0" w:color="auto"/>
        <w:bottom w:val="none" w:sz="0" w:space="0" w:color="auto"/>
        <w:right w:val="none" w:sz="0" w:space="0" w:color="auto"/>
      </w:divBdr>
    </w:div>
    <w:div w:id="1290555173">
      <w:bodyDiv w:val="1"/>
      <w:marLeft w:val="0"/>
      <w:marRight w:val="0"/>
      <w:marTop w:val="0"/>
      <w:marBottom w:val="0"/>
      <w:divBdr>
        <w:top w:val="none" w:sz="0" w:space="0" w:color="auto"/>
        <w:left w:val="none" w:sz="0" w:space="0" w:color="auto"/>
        <w:bottom w:val="none" w:sz="0" w:space="0" w:color="auto"/>
        <w:right w:val="none" w:sz="0" w:space="0" w:color="auto"/>
      </w:divBdr>
    </w:div>
    <w:div w:id="1760061515">
      <w:bodyDiv w:val="1"/>
      <w:marLeft w:val="0"/>
      <w:marRight w:val="0"/>
      <w:marTop w:val="0"/>
      <w:marBottom w:val="0"/>
      <w:divBdr>
        <w:top w:val="none" w:sz="0" w:space="0" w:color="auto"/>
        <w:left w:val="none" w:sz="0" w:space="0" w:color="auto"/>
        <w:bottom w:val="none" w:sz="0" w:space="0" w:color="auto"/>
        <w:right w:val="none" w:sz="0" w:space="0" w:color="auto"/>
      </w:divBdr>
      <w:divsChild>
        <w:div w:id="1871063773">
          <w:marLeft w:val="0"/>
          <w:marRight w:val="0"/>
          <w:marTop w:val="0"/>
          <w:marBottom w:val="240"/>
          <w:divBdr>
            <w:top w:val="none" w:sz="0" w:space="0" w:color="auto"/>
            <w:left w:val="none" w:sz="0" w:space="0" w:color="auto"/>
            <w:bottom w:val="none" w:sz="0" w:space="0" w:color="auto"/>
            <w:right w:val="none" w:sz="0" w:space="0" w:color="auto"/>
          </w:divBdr>
        </w:div>
        <w:div w:id="1705515570">
          <w:marLeft w:val="0"/>
          <w:marRight w:val="0"/>
          <w:marTop w:val="0"/>
          <w:marBottom w:val="240"/>
          <w:divBdr>
            <w:top w:val="none" w:sz="0" w:space="0" w:color="auto"/>
            <w:left w:val="none" w:sz="0" w:space="0" w:color="auto"/>
            <w:bottom w:val="none" w:sz="0" w:space="0" w:color="auto"/>
            <w:right w:val="none" w:sz="0" w:space="0" w:color="auto"/>
          </w:divBdr>
        </w:div>
        <w:div w:id="1776168474">
          <w:marLeft w:val="0"/>
          <w:marRight w:val="0"/>
          <w:marTop w:val="0"/>
          <w:marBottom w:val="240"/>
          <w:divBdr>
            <w:top w:val="none" w:sz="0" w:space="0" w:color="auto"/>
            <w:left w:val="none" w:sz="0" w:space="0" w:color="auto"/>
            <w:bottom w:val="none" w:sz="0" w:space="0" w:color="auto"/>
            <w:right w:val="none" w:sz="0" w:space="0" w:color="auto"/>
          </w:divBdr>
        </w:div>
        <w:div w:id="288046876">
          <w:marLeft w:val="0"/>
          <w:marRight w:val="0"/>
          <w:marTop w:val="0"/>
          <w:marBottom w:val="240"/>
          <w:divBdr>
            <w:top w:val="none" w:sz="0" w:space="0" w:color="auto"/>
            <w:left w:val="none" w:sz="0" w:space="0" w:color="auto"/>
            <w:bottom w:val="none" w:sz="0" w:space="0" w:color="auto"/>
            <w:right w:val="none" w:sz="0" w:space="0" w:color="auto"/>
          </w:divBdr>
        </w:div>
        <w:div w:id="1540972286">
          <w:marLeft w:val="0"/>
          <w:marRight w:val="0"/>
          <w:marTop w:val="0"/>
          <w:marBottom w:val="240"/>
          <w:divBdr>
            <w:top w:val="none" w:sz="0" w:space="0" w:color="auto"/>
            <w:left w:val="none" w:sz="0" w:space="0" w:color="auto"/>
            <w:bottom w:val="none" w:sz="0" w:space="0" w:color="auto"/>
            <w:right w:val="none" w:sz="0" w:space="0" w:color="auto"/>
          </w:divBdr>
        </w:div>
      </w:divsChild>
    </w:div>
    <w:div w:id="1844515927">
      <w:bodyDiv w:val="1"/>
      <w:marLeft w:val="0"/>
      <w:marRight w:val="0"/>
      <w:marTop w:val="0"/>
      <w:marBottom w:val="0"/>
      <w:divBdr>
        <w:top w:val="none" w:sz="0" w:space="0" w:color="auto"/>
        <w:left w:val="none" w:sz="0" w:space="0" w:color="auto"/>
        <w:bottom w:val="none" w:sz="0" w:space="0" w:color="auto"/>
        <w:right w:val="none" w:sz="0" w:space="0" w:color="auto"/>
      </w:divBdr>
    </w:div>
    <w:div w:id="1885865810">
      <w:bodyDiv w:val="1"/>
      <w:marLeft w:val="0"/>
      <w:marRight w:val="0"/>
      <w:marTop w:val="0"/>
      <w:marBottom w:val="0"/>
      <w:divBdr>
        <w:top w:val="none" w:sz="0" w:space="0" w:color="auto"/>
        <w:left w:val="none" w:sz="0" w:space="0" w:color="auto"/>
        <w:bottom w:val="none" w:sz="0" w:space="0" w:color="auto"/>
        <w:right w:val="none" w:sz="0" w:space="0" w:color="auto"/>
      </w:divBdr>
    </w:div>
    <w:div w:id="202081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2464</Words>
  <Characters>14051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Greenwich</Company>
  <LinksUpToDate>false</LinksUpToDate>
  <CharactersWithSpaces>16483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Bayes</dc:creator>
  <cp:keywords/>
  <dc:description/>
  <cp:lastModifiedBy>Sam Bayes</cp:lastModifiedBy>
  <cp:revision>5</cp:revision>
  <dcterms:created xsi:type="dcterms:W3CDTF">2018-05-01T15:32:00Z</dcterms:created>
  <dcterms:modified xsi:type="dcterms:W3CDTF">2018-05-01T15:39:00Z</dcterms:modified>
</cp:coreProperties>
</file>