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2472" w14:textId="77777777" w:rsidR="00DF1AF2" w:rsidRDefault="00DF1AF2" w:rsidP="00DF1AF2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43D00580" w14:textId="77777777" w:rsidR="00DF1AF2" w:rsidRDefault="00DF1AF2" w:rsidP="00DF1AF2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1E6FE268" w14:textId="77777777" w:rsidR="0006479D" w:rsidRPr="00C23AA3" w:rsidRDefault="00204CCE" w:rsidP="00C23AA3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  <w:r w:rsidRPr="00C23AA3">
        <w:rPr>
          <w:rFonts w:ascii="NeueHaasGroteskText Std" w:hAnsi="NeueHaasGroteskText Std" w:cs="Arial"/>
          <w:b/>
          <w:bCs/>
          <w:spacing w:val="-3"/>
        </w:rPr>
        <w:t>Societies Development Coordinator</w:t>
      </w:r>
    </w:p>
    <w:p w14:paraId="454D80A1" w14:textId="77777777" w:rsidR="0006479D" w:rsidRPr="00C23AA3" w:rsidRDefault="0006479D" w:rsidP="00C23AA3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494C79F4" w14:textId="77777777" w:rsidR="0006479D" w:rsidRPr="00C23AA3" w:rsidRDefault="0006479D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15EF5AD6" w14:textId="77777777" w:rsidR="0006479D" w:rsidRPr="00C23AA3" w:rsidRDefault="0006479D" w:rsidP="00C23AA3">
      <w:pPr>
        <w:pStyle w:val="Heading1"/>
        <w:rPr>
          <w:rFonts w:ascii="NeueHaasGroteskText Std" w:hAnsi="NeueHaasGroteskText Std" w:cs="Arial"/>
          <w:iCs/>
          <w:sz w:val="24"/>
          <w:szCs w:val="24"/>
        </w:rPr>
      </w:pPr>
      <w:r w:rsidRPr="00C23AA3">
        <w:rPr>
          <w:rFonts w:ascii="NeueHaasGroteskText Std" w:hAnsi="NeueHaasGroteskText Std" w:cs="Arial"/>
          <w:iCs/>
          <w:sz w:val="24"/>
          <w:szCs w:val="24"/>
        </w:rPr>
        <w:t>JOB DESCRIPTION</w:t>
      </w:r>
    </w:p>
    <w:p w14:paraId="1A7C8B60" w14:textId="77777777" w:rsidR="0006479D" w:rsidRPr="00C23AA3" w:rsidRDefault="0006479D" w:rsidP="00C23AA3">
      <w:pPr>
        <w:rPr>
          <w:rFonts w:ascii="NeueHaasGroteskText Std" w:hAnsi="NeueHaasGroteskText Std" w:cs="Arial"/>
          <w:bCs/>
        </w:rPr>
      </w:pPr>
    </w:p>
    <w:p w14:paraId="36FBAE3A" w14:textId="53803063" w:rsidR="0006479D" w:rsidRPr="00C23AA3" w:rsidRDefault="0006479D" w:rsidP="00C23AA3">
      <w:pPr>
        <w:pStyle w:val="Heading2"/>
        <w:jc w:val="left"/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Job title</w:t>
      </w:r>
      <w:r w:rsidR="00C23AA3">
        <w:rPr>
          <w:rFonts w:ascii="NeueHaasGroteskText Std" w:hAnsi="NeueHaasGroteskText Std"/>
        </w:rPr>
        <w:t xml:space="preserve">: </w:t>
      </w:r>
      <w:r w:rsidR="00204CCE" w:rsidRPr="00C23AA3">
        <w:rPr>
          <w:rFonts w:ascii="NeueHaasGroteskText Std" w:hAnsi="NeueHaasGroteskText Std"/>
          <w:b w:val="0"/>
          <w:i/>
        </w:rPr>
        <w:t>Societies Development Coordinator</w:t>
      </w:r>
    </w:p>
    <w:p w14:paraId="08A75949" w14:textId="77777777" w:rsidR="00C23AA3" w:rsidRDefault="00DF1AF2" w:rsidP="00C23AA3">
      <w:pPr>
        <w:rPr>
          <w:rFonts w:ascii="NeueHaasGroteskText Std" w:hAnsi="NeueHaasGroteskText Std"/>
          <w:b/>
          <w:lang w:eastAsia="en-US"/>
        </w:rPr>
      </w:pPr>
      <w:r w:rsidRPr="00C23AA3">
        <w:rPr>
          <w:rFonts w:ascii="NeueHaasGroteskText Std" w:hAnsi="NeueHaasGroteskText Std"/>
          <w:b/>
          <w:lang w:eastAsia="en-US"/>
        </w:rPr>
        <w:t xml:space="preserve">Contract: </w:t>
      </w:r>
      <w:r w:rsidRPr="00C23AA3">
        <w:rPr>
          <w:rFonts w:ascii="NeueHaasGroteskText Std" w:hAnsi="NeueHaasGroteskText Std"/>
          <w:i/>
        </w:rPr>
        <w:t>Full Time (35 Hours per week), 12-month fixed term contract.</w:t>
      </w:r>
      <w:r w:rsidR="00C23AA3" w:rsidRPr="00C23AA3" w:rsidDel="00DF1AF2">
        <w:rPr>
          <w:rFonts w:ascii="NeueHaasGroteskText Std" w:hAnsi="NeueHaasGroteskText Std"/>
          <w:b/>
          <w:lang w:eastAsia="en-US"/>
        </w:rPr>
        <w:t xml:space="preserve"> </w:t>
      </w:r>
    </w:p>
    <w:p w14:paraId="7217963C" w14:textId="1A8FEF85" w:rsidR="009E0706" w:rsidRPr="00C23AA3" w:rsidRDefault="00DF1AF2" w:rsidP="00C23AA3">
      <w:pPr>
        <w:rPr>
          <w:rFonts w:ascii="NeueHaasGroteskText Std" w:hAnsi="NeueHaasGroteskText Std"/>
          <w:i/>
        </w:rPr>
      </w:pPr>
      <w:r w:rsidRPr="00C23AA3">
        <w:rPr>
          <w:rFonts w:ascii="NeueHaasGroteskText Std" w:hAnsi="NeueHaasGroteskText Std"/>
          <w:b/>
          <w:lang w:eastAsia="en-US"/>
        </w:rPr>
        <w:t xml:space="preserve">Salary: </w:t>
      </w:r>
      <w:r w:rsidRPr="00C23AA3">
        <w:rPr>
          <w:rFonts w:ascii="NeueHaasGroteskText Std" w:hAnsi="NeueHaasGroteskText Std"/>
          <w:i/>
        </w:rPr>
        <w:t>£24,725 - £26,508 per annum</w:t>
      </w:r>
    </w:p>
    <w:p w14:paraId="0DEB79C1" w14:textId="77777777" w:rsidR="0006479D" w:rsidRPr="00C23AA3" w:rsidRDefault="0006479D">
      <w:pPr>
        <w:ind w:left="2880" w:hanging="2880"/>
        <w:rPr>
          <w:rFonts w:ascii="NeueHaasGroteskText Std" w:hAnsi="NeueHaasGroteskText Std" w:cs="Arial"/>
          <w:bCs/>
        </w:rPr>
      </w:pPr>
    </w:p>
    <w:p w14:paraId="1DAAA1A1" w14:textId="77777777" w:rsidR="0006479D" w:rsidRPr="00C23AA3" w:rsidRDefault="0006479D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NeueHaasGroteskText Std" w:hAnsi="NeueHaasGroteskText Std" w:cs="Arial"/>
          <w:b/>
          <w:sz w:val="24"/>
          <w:szCs w:val="24"/>
        </w:rPr>
      </w:pPr>
      <w:r w:rsidRPr="00C23AA3">
        <w:rPr>
          <w:rFonts w:ascii="NeueHaasGroteskText Std" w:hAnsi="NeueHaasGroteskText Std" w:cs="Arial"/>
          <w:b/>
          <w:sz w:val="24"/>
          <w:szCs w:val="24"/>
        </w:rPr>
        <w:t>Job Purpose:</w:t>
      </w:r>
    </w:p>
    <w:p w14:paraId="36076007" w14:textId="77777777" w:rsidR="004B1F6C" w:rsidRPr="00C23AA3" w:rsidRDefault="004B1F6C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NeueHaasGroteskText Std" w:hAnsi="NeueHaasGroteskText Std" w:cs="Arial"/>
          <w:b/>
          <w:sz w:val="24"/>
          <w:szCs w:val="24"/>
        </w:rPr>
      </w:pPr>
      <w:r w:rsidRPr="00C23AA3">
        <w:rPr>
          <w:rFonts w:ascii="NeueHaasGroteskText Std" w:eastAsiaTheme="minorHAnsi" w:hAnsi="NeueHaasGroteskText Std" w:cs="Century Gothic"/>
          <w:color w:val="000000"/>
          <w:sz w:val="24"/>
          <w:szCs w:val="24"/>
          <w:lang w:eastAsia="en-US"/>
        </w:rPr>
        <w:t xml:space="preserve">To provide high quality support for student group leaders and empower the 80+ Student Groups and volunteer initiatives at Greenwich SU </w:t>
      </w:r>
      <w:r w:rsidRPr="00C23AA3">
        <w:rPr>
          <w:rFonts w:ascii="NeueHaasGroteskText Std" w:hAnsi="NeueHaasGroteskText Std"/>
          <w:sz w:val="24"/>
          <w:szCs w:val="24"/>
        </w:rPr>
        <w:t xml:space="preserve">to develop and grow their membership and deliver high quality activities and experiences. </w:t>
      </w:r>
    </w:p>
    <w:p w14:paraId="53FBAB68" w14:textId="77777777" w:rsidR="0006479D" w:rsidRPr="00C23AA3" w:rsidRDefault="0006479D" w:rsidP="00C23AA3">
      <w:pPr>
        <w:rPr>
          <w:rFonts w:ascii="NeueHaasGroteskText Std" w:hAnsi="NeueHaasGroteskText Std" w:cs="Arial"/>
          <w:b/>
        </w:rPr>
      </w:pPr>
    </w:p>
    <w:p w14:paraId="78EB9DD4" w14:textId="77777777" w:rsidR="0006479D" w:rsidRPr="00C23AA3" w:rsidRDefault="0006479D" w:rsidP="00C23AA3">
      <w:pPr>
        <w:ind w:left="2880" w:hanging="2880"/>
        <w:rPr>
          <w:rFonts w:ascii="NeueHaasGroteskText Std" w:hAnsi="NeueHaasGroteskText Std" w:cs="Arial"/>
        </w:rPr>
      </w:pPr>
      <w:r w:rsidRPr="00C23AA3">
        <w:rPr>
          <w:rFonts w:ascii="NeueHaasGroteskText Std" w:hAnsi="NeueHaasGroteskText Std" w:cs="Arial"/>
          <w:b/>
        </w:rPr>
        <w:t>Reports to:</w:t>
      </w:r>
      <w:r w:rsidRPr="00C23AA3">
        <w:rPr>
          <w:rFonts w:ascii="NeueHaasGroteskText Std" w:hAnsi="NeueHaasGroteskText Std" w:cs="Arial"/>
        </w:rPr>
        <w:tab/>
      </w:r>
      <w:r w:rsidR="00204CCE" w:rsidRPr="00C23AA3">
        <w:rPr>
          <w:rFonts w:ascii="NeueHaasGroteskText Std" w:hAnsi="NeueHaasGroteskText Std" w:cs="Arial"/>
        </w:rPr>
        <w:t>Student Activities Manager</w:t>
      </w:r>
    </w:p>
    <w:p w14:paraId="0212C12F" w14:textId="77777777" w:rsidR="0006479D" w:rsidRPr="00C23AA3" w:rsidRDefault="0006479D" w:rsidP="00C23AA3">
      <w:pPr>
        <w:ind w:left="2880" w:hanging="2880"/>
        <w:rPr>
          <w:rFonts w:ascii="NeueHaasGroteskText Std" w:hAnsi="NeueHaasGroteskText Std" w:cs="Arial"/>
        </w:rPr>
      </w:pPr>
      <w:r w:rsidRPr="00C23AA3">
        <w:rPr>
          <w:rFonts w:ascii="NeueHaasGroteskText Std" w:hAnsi="NeueHaasGroteskText Std" w:cs="Arial"/>
          <w:b/>
        </w:rPr>
        <w:t>Responsible for:</w:t>
      </w:r>
      <w:r w:rsidRPr="00C23AA3">
        <w:rPr>
          <w:rFonts w:ascii="NeueHaasGroteskText Std" w:hAnsi="NeueHaasGroteskText Std" w:cs="Arial"/>
        </w:rPr>
        <w:tab/>
      </w:r>
      <w:r w:rsidR="00204CCE" w:rsidRPr="00C23AA3">
        <w:rPr>
          <w:rFonts w:ascii="NeueHaasGroteskText Std" w:hAnsi="NeueHaasGroteskText Std" w:cs="Arial"/>
        </w:rPr>
        <w:t>Temporary PT Student Staff and Volunteers</w:t>
      </w:r>
    </w:p>
    <w:p w14:paraId="2489E298" w14:textId="1718FE05" w:rsidR="00204CCE" w:rsidRPr="00C23AA3" w:rsidRDefault="0006479D" w:rsidP="00C23AA3">
      <w:pPr>
        <w:rPr>
          <w:rFonts w:ascii="NeueHaasGroteskText Std" w:hAnsi="NeueHaasGroteskText Std" w:cs="Arial"/>
        </w:rPr>
      </w:pPr>
      <w:r w:rsidRPr="00C23AA3">
        <w:rPr>
          <w:rFonts w:ascii="NeueHaasGroteskText Std" w:hAnsi="NeueHaasGroteskText Std" w:cs="Arial"/>
          <w:b/>
        </w:rPr>
        <w:t>Department/Service</w:t>
      </w:r>
      <w:r w:rsidR="00204CCE" w:rsidRPr="00C23AA3">
        <w:rPr>
          <w:rFonts w:ascii="NeueHaasGroteskText Std" w:hAnsi="NeueHaasGroteskText Std" w:cs="Arial"/>
          <w:b/>
        </w:rPr>
        <w:t xml:space="preserve">: </w:t>
      </w:r>
      <w:r w:rsidR="00204CCE" w:rsidRPr="00C23AA3">
        <w:rPr>
          <w:rFonts w:ascii="NeueHaasGroteskText Std" w:hAnsi="NeueHaasGroteskText Std" w:cs="Arial"/>
          <w:b/>
        </w:rPr>
        <w:tab/>
      </w:r>
      <w:r w:rsidR="00204CCE" w:rsidRPr="00C23AA3">
        <w:rPr>
          <w:rFonts w:ascii="NeueHaasGroteskText Std" w:hAnsi="NeueHaasGroteskText Std" w:cs="Arial"/>
        </w:rPr>
        <w:t>Membership Services</w:t>
      </w:r>
    </w:p>
    <w:p w14:paraId="58C6B5BD" w14:textId="77777777" w:rsidR="0006479D" w:rsidRPr="00C23AA3" w:rsidRDefault="00204CCE" w:rsidP="00C23AA3">
      <w:pPr>
        <w:rPr>
          <w:rFonts w:ascii="NeueHaasGroteskText Std" w:hAnsi="NeueHaasGroteskText Std" w:cs="Arial"/>
        </w:rPr>
      </w:pPr>
      <w:r w:rsidRPr="00C23AA3">
        <w:rPr>
          <w:rFonts w:ascii="NeueHaasGroteskText Std" w:hAnsi="NeueHaasGroteskText Std" w:cs="Arial"/>
        </w:rPr>
        <w:t xml:space="preserve"> </w:t>
      </w:r>
    </w:p>
    <w:p w14:paraId="5A37004E" w14:textId="77777777" w:rsidR="0006479D" w:rsidRPr="00C23AA3" w:rsidRDefault="0006479D" w:rsidP="00C23AA3">
      <w:pPr>
        <w:rPr>
          <w:rFonts w:ascii="NeueHaasGroteskText Std" w:hAnsi="NeueHaasGroteskText Std" w:cs="Arial"/>
          <w:b/>
        </w:rPr>
      </w:pPr>
      <w:r w:rsidRPr="00C23AA3">
        <w:rPr>
          <w:rFonts w:ascii="NeueHaasGroteskText Std" w:hAnsi="NeueHaasGroteskText Std" w:cs="Arial"/>
          <w:b/>
        </w:rPr>
        <w:t>1</w:t>
      </w:r>
      <w:r w:rsidRPr="00C23AA3">
        <w:rPr>
          <w:rFonts w:ascii="NeueHaasGroteskText Std" w:hAnsi="NeueHaasGroteskText Std" w:cs="Arial"/>
          <w:b/>
        </w:rPr>
        <w:tab/>
        <w:t>Duties and key responsibilities</w:t>
      </w:r>
    </w:p>
    <w:p w14:paraId="0B1398B7" w14:textId="77777777" w:rsidR="004B1F6C" w:rsidRPr="00C23AA3" w:rsidRDefault="004B1F6C">
      <w:pPr>
        <w:pStyle w:val="Default"/>
        <w:rPr>
          <w:rFonts w:ascii="NeueHaasGroteskText Std" w:hAnsi="NeueHaasGroteskText Std"/>
          <w:b/>
        </w:rPr>
      </w:pPr>
    </w:p>
    <w:p w14:paraId="09D658EF" w14:textId="77777777" w:rsidR="004B1F6C" w:rsidRPr="00C23AA3" w:rsidRDefault="004B1F6C">
      <w:pPr>
        <w:pStyle w:val="Default"/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 xml:space="preserve">Societies: </w:t>
      </w:r>
    </w:p>
    <w:p w14:paraId="7F1E81FE" w14:textId="3E4FF6AF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Directly support </w:t>
      </w:r>
      <w:r w:rsidR="00C23AA3">
        <w:rPr>
          <w:rFonts w:ascii="NeueHaasGroteskText Std" w:hAnsi="NeueHaasGroteskText Std"/>
        </w:rPr>
        <w:t>S</w:t>
      </w:r>
      <w:r w:rsidRPr="00C23AA3">
        <w:rPr>
          <w:rFonts w:ascii="NeueHaasGroteskText Std" w:hAnsi="NeueHaasGroteskText Std"/>
        </w:rPr>
        <w:t xml:space="preserve">ocieties to grow in number and membership by providing resources, support, and specialist knowledge. </w:t>
      </w:r>
    </w:p>
    <w:p w14:paraId="506DDDD1" w14:textId="5C8C7F75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Act as a first point of contact for students interested in setting up or</w:t>
      </w:r>
      <w:r w:rsidR="00C82201" w:rsidRPr="00C23AA3">
        <w:rPr>
          <w:rFonts w:ascii="NeueHaasGroteskText Std" w:hAnsi="NeueHaasGroteskText Std"/>
        </w:rPr>
        <w:t xml:space="preserve"> joining </w:t>
      </w:r>
      <w:r w:rsidR="00C23AA3">
        <w:rPr>
          <w:rFonts w:ascii="NeueHaasGroteskText Std" w:hAnsi="NeueHaasGroteskText Std"/>
        </w:rPr>
        <w:t>S</w:t>
      </w:r>
      <w:r w:rsidR="00C82201" w:rsidRPr="00C23AA3">
        <w:rPr>
          <w:rFonts w:ascii="NeueHaasGroteskText Std" w:hAnsi="NeueHaasGroteskText Std"/>
        </w:rPr>
        <w:t>ocieties</w:t>
      </w:r>
      <w:r w:rsidRPr="00C23AA3">
        <w:rPr>
          <w:rFonts w:ascii="NeueHaasGroteskText Std" w:hAnsi="NeueHaasGroteskText Std"/>
        </w:rPr>
        <w:t xml:space="preserve">. </w:t>
      </w:r>
    </w:p>
    <w:p w14:paraId="21E36E2C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Undertake relevant administrative tasks to provide support to student groups, including processing room bookings, activity proposal forms, and student group finance forms in line with procedures, and maintaining records. </w:t>
      </w:r>
    </w:p>
    <w:p w14:paraId="2D066042" w14:textId="44F11C65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Coordinate communication, including drop-in sessions, to ensure </w:t>
      </w:r>
      <w:r w:rsidR="00C23AA3">
        <w:rPr>
          <w:rFonts w:ascii="NeueHaasGroteskText Std" w:hAnsi="NeueHaasGroteskText Std"/>
        </w:rPr>
        <w:t>S</w:t>
      </w:r>
      <w:r w:rsidRPr="00C23AA3">
        <w:rPr>
          <w:rFonts w:ascii="NeueHaasGroteskText Std" w:hAnsi="NeueHaasGroteskText Std"/>
        </w:rPr>
        <w:t xml:space="preserve">ociety </w:t>
      </w:r>
      <w:r w:rsidR="00C82201" w:rsidRPr="00C23AA3">
        <w:rPr>
          <w:rFonts w:ascii="NeueHaasGroteskText Std" w:hAnsi="NeueHaasGroteskText Std"/>
        </w:rPr>
        <w:t>l</w:t>
      </w:r>
      <w:r w:rsidRPr="00C23AA3">
        <w:rPr>
          <w:rFonts w:ascii="NeueHaasGroteskText Std" w:hAnsi="NeueHaasGroteskText Std"/>
        </w:rPr>
        <w:t xml:space="preserve">eaders </w:t>
      </w:r>
      <w:proofErr w:type="gramStart"/>
      <w:r w:rsidRPr="00C23AA3">
        <w:rPr>
          <w:rFonts w:ascii="NeueHaasGroteskText Std" w:hAnsi="NeueHaasGroteskText Std"/>
        </w:rPr>
        <w:t>are able to</w:t>
      </w:r>
      <w:proofErr w:type="gramEnd"/>
      <w:r w:rsidRPr="00C23AA3">
        <w:rPr>
          <w:rFonts w:ascii="NeueHaasGroteskText Std" w:hAnsi="NeueHaasGroteskText Std"/>
        </w:rPr>
        <w:t xml:space="preserve"> access the knowledge and resources to effectively lead their groups and are following procedures and policies </w:t>
      </w:r>
    </w:p>
    <w:p w14:paraId="68A78862" w14:textId="77777777" w:rsidR="00022C16" w:rsidRPr="00C23AA3" w:rsidRDefault="00022C16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Project manage and deliver annual Student Leaders Training </w:t>
      </w:r>
    </w:p>
    <w:p w14:paraId="7E281195" w14:textId="22C2DA2D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Develop support resources and training for student groups in conjunction with other staff, with this role focusing on the needs for </w:t>
      </w:r>
      <w:r w:rsidR="00C23AA3">
        <w:rPr>
          <w:rFonts w:ascii="NeueHaasGroteskText Std" w:hAnsi="NeueHaasGroteskText Std"/>
        </w:rPr>
        <w:t>S</w:t>
      </w:r>
      <w:r w:rsidRPr="00C23AA3">
        <w:rPr>
          <w:rFonts w:ascii="NeueHaasGroteskText Std" w:hAnsi="NeueHaasGroteskText Std"/>
        </w:rPr>
        <w:t>ociety leaders and encouraging them to diversif</w:t>
      </w:r>
      <w:r w:rsidR="00C82201" w:rsidRPr="00C23AA3">
        <w:rPr>
          <w:rFonts w:ascii="NeueHaasGroteskText Std" w:hAnsi="NeueHaasGroteskText Std"/>
        </w:rPr>
        <w:t>y and develop their activities</w:t>
      </w:r>
    </w:p>
    <w:p w14:paraId="6237763D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Provide support for student group events, activities and trips,</w:t>
      </w:r>
      <w:r w:rsidR="009E0C93" w:rsidRPr="00C23AA3">
        <w:rPr>
          <w:rFonts w:ascii="NeueHaasGroteskText Std" w:hAnsi="NeueHaasGroteskText Std"/>
        </w:rPr>
        <w:t xml:space="preserve"> ensuring relevant HR practices and procedures are followed</w:t>
      </w:r>
    </w:p>
    <w:p w14:paraId="04BFFEC5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Ensure policies and procedures are followed, including ensuring external speaker checks are completed as per procedures and reports produced as required. </w:t>
      </w:r>
    </w:p>
    <w:p w14:paraId="549D81AA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Support the Student Activities Manager to ensure that financial controls are maintained, providing reports and information as required. </w:t>
      </w:r>
    </w:p>
    <w:p w14:paraId="39843624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Work with relevant staff to support recognition and reward programmes for student groups, including annual Awards events </w:t>
      </w:r>
    </w:p>
    <w:p w14:paraId="201DE5B0" w14:textId="77777777" w:rsidR="00C82201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lastRenderedPageBreak/>
        <w:t xml:space="preserve">Work with relevant staff to </w:t>
      </w:r>
      <w:r w:rsidR="009E0C93" w:rsidRPr="00C23AA3">
        <w:rPr>
          <w:rFonts w:ascii="NeueHaasGroteskText Std" w:hAnsi="NeueHaasGroteskText Std"/>
        </w:rPr>
        <w:t>ensure delivery of the Welcome programme of activity</w:t>
      </w:r>
      <w:r w:rsidRPr="00C23AA3">
        <w:rPr>
          <w:rFonts w:ascii="NeueHaasGroteskText Std" w:hAnsi="NeueHaasGroteskText Std"/>
        </w:rPr>
        <w:t xml:space="preserve"> and other New Arrivals activities and events, ensuring that societies are engaging with the programmes of activity as appropriate</w:t>
      </w:r>
    </w:p>
    <w:p w14:paraId="360145EA" w14:textId="2150578C" w:rsidR="004B1F6C" w:rsidRPr="00C23AA3" w:rsidRDefault="00C82201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Support the </w:t>
      </w:r>
      <w:r w:rsidR="00C23AA3">
        <w:rPr>
          <w:rFonts w:ascii="NeueHaasGroteskText Std" w:hAnsi="NeueHaasGroteskText Std"/>
        </w:rPr>
        <w:t>S</w:t>
      </w:r>
      <w:r w:rsidRPr="00C23AA3">
        <w:rPr>
          <w:rFonts w:ascii="NeueHaasGroteskText Std" w:hAnsi="NeueHaasGroteskText Std"/>
        </w:rPr>
        <w:t>ocieties to utilise the Students’ Union spaces for events and work together with the commercial team to ensure the success and quality of these events</w:t>
      </w:r>
      <w:r w:rsidR="004B1F6C" w:rsidRPr="00C23AA3">
        <w:rPr>
          <w:rFonts w:ascii="NeueHaasGroteskText Std" w:hAnsi="NeueHaasGroteskText Std"/>
        </w:rPr>
        <w:t xml:space="preserve">  </w:t>
      </w:r>
    </w:p>
    <w:p w14:paraId="69E3E597" w14:textId="77777777" w:rsidR="00C82201" w:rsidRPr="00C23AA3" w:rsidRDefault="00C82201">
      <w:pPr>
        <w:pStyle w:val="Default"/>
        <w:rPr>
          <w:rFonts w:ascii="NeueHaasGroteskText Std" w:hAnsi="NeueHaasGroteskText Std"/>
        </w:rPr>
      </w:pPr>
    </w:p>
    <w:p w14:paraId="66EBCBE9" w14:textId="77777777" w:rsidR="00C82201" w:rsidRPr="00C23AA3" w:rsidRDefault="00C82201">
      <w:pPr>
        <w:pStyle w:val="Default"/>
        <w:rPr>
          <w:rFonts w:ascii="NeueHaasGroteskText Std" w:hAnsi="NeueHaasGroteskText Std"/>
        </w:rPr>
      </w:pPr>
    </w:p>
    <w:p w14:paraId="7EFAA5B9" w14:textId="77777777" w:rsidR="009E0C93" w:rsidRPr="00C23AA3" w:rsidRDefault="009E0C93">
      <w:pPr>
        <w:pStyle w:val="Default"/>
        <w:rPr>
          <w:rFonts w:ascii="NeueHaasGroteskText Std" w:hAnsi="NeueHaasGroteskText Std"/>
          <w:b/>
          <w:bCs/>
        </w:rPr>
      </w:pPr>
    </w:p>
    <w:p w14:paraId="70B4A29D" w14:textId="77777777" w:rsidR="004B1F6C" w:rsidRPr="00C23AA3" w:rsidRDefault="004B1F6C">
      <w:pPr>
        <w:pStyle w:val="Default"/>
        <w:rPr>
          <w:rFonts w:ascii="NeueHaasGroteskText Std" w:hAnsi="NeueHaasGroteskText Std"/>
          <w:b/>
          <w:bCs/>
        </w:rPr>
      </w:pPr>
      <w:r w:rsidRPr="00C23AA3">
        <w:rPr>
          <w:rFonts w:ascii="NeueHaasGroteskText Std" w:hAnsi="NeueHaasGroteskText Std"/>
          <w:b/>
          <w:bCs/>
        </w:rPr>
        <w:t>Volunteering</w:t>
      </w:r>
    </w:p>
    <w:p w14:paraId="5CCF5D57" w14:textId="77777777" w:rsidR="009E0C93" w:rsidRPr="00C23AA3" w:rsidRDefault="009E0C93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Help develop the provision for students to set up and run student groups focused on delivering voluntary activities in the local community. </w:t>
      </w:r>
    </w:p>
    <w:p w14:paraId="1A3CB9A2" w14:textId="77777777" w:rsidR="009E0C93" w:rsidRPr="00C23AA3" w:rsidRDefault="009E0C93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Support the Student Activities Manager and other relevant staff and officers in developing policies and procedures to enable student groups to safely deliver voluntary activities in the local community. </w:t>
      </w:r>
    </w:p>
    <w:p w14:paraId="26AA4C54" w14:textId="77777777" w:rsidR="009E0C93" w:rsidRPr="00C23AA3" w:rsidRDefault="009E0C93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Develop appropriate support resources and training for student groups delivering voluntary activities in the local community to provide quality experiences for student volunteers and stakeholders. </w:t>
      </w:r>
    </w:p>
    <w:p w14:paraId="6E3EE923" w14:textId="77777777" w:rsidR="009E0C93" w:rsidRPr="00C23AA3" w:rsidRDefault="009E0C93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Undertake relevant administrative tasks to provide support to student group volunteering projects, including processing room bookings, activity proposal forms, and student group finance forms in line with procedures. </w:t>
      </w:r>
    </w:p>
    <w:p w14:paraId="7E82CD83" w14:textId="77777777" w:rsidR="00C82201" w:rsidRPr="00C23AA3" w:rsidRDefault="009E0C93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Work with relevant staff to curate a programme of one-off volunteering opportunities designed to encourage growth of stud</w:t>
      </w:r>
      <w:r w:rsidR="00C82201" w:rsidRPr="00C23AA3">
        <w:rPr>
          <w:rFonts w:ascii="NeueHaasGroteskText Std" w:hAnsi="NeueHaasGroteskText Std"/>
        </w:rPr>
        <w:t>ent group volunteering projects</w:t>
      </w:r>
    </w:p>
    <w:p w14:paraId="7B1306B5" w14:textId="77777777" w:rsidR="009E0C93" w:rsidRPr="00C23AA3" w:rsidRDefault="00C82201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Coordinate the reward and recognition of volunteers by continuing to develop the Volunteering Toolkit </w:t>
      </w:r>
      <w:r w:rsidR="009E0C93" w:rsidRPr="00C23AA3">
        <w:rPr>
          <w:rFonts w:ascii="NeueHaasGroteskText Std" w:hAnsi="NeueHaasGroteskText Std"/>
        </w:rPr>
        <w:t xml:space="preserve"> </w:t>
      </w:r>
    </w:p>
    <w:p w14:paraId="23F55227" w14:textId="77777777" w:rsidR="009E0C93" w:rsidRPr="00C23AA3" w:rsidRDefault="009E0C93">
      <w:pPr>
        <w:pStyle w:val="Default"/>
        <w:rPr>
          <w:rFonts w:ascii="NeueHaasGroteskText Std" w:hAnsi="NeueHaasGroteskText Std"/>
          <w:b/>
          <w:bCs/>
        </w:rPr>
      </w:pPr>
    </w:p>
    <w:p w14:paraId="155D7A83" w14:textId="77777777" w:rsidR="004B1F6C" w:rsidRPr="00C23AA3" w:rsidRDefault="004B1F6C">
      <w:pPr>
        <w:pStyle w:val="Default"/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  <w:b/>
          <w:bCs/>
        </w:rPr>
        <w:t xml:space="preserve">Student Media </w:t>
      </w:r>
    </w:p>
    <w:p w14:paraId="3E31ACFC" w14:textId="77777777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Work alongside relevant staff to support and develop the student-led Student Media groups. </w:t>
      </w:r>
    </w:p>
    <w:p w14:paraId="12C61EA2" w14:textId="1B1C2356" w:rsidR="004B1F6C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Act as a first point of contact for Student Media group leaders for queries relating to their </w:t>
      </w:r>
      <w:r w:rsidR="00C23AA3" w:rsidRPr="00C23AA3">
        <w:rPr>
          <w:rFonts w:ascii="NeueHaasGroteskText Std" w:hAnsi="NeueHaasGroteskText Std"/>
        </w:rPr>
        <w:t>activities and</w:t>
      </w:r>
      <w:r w:rsidRPr="00C23AA3">
        <w:rPr>
          <w:rFonts w:ascii="NeueHaasGroteskText Std" w:hAnsi="NeueHaasGroteskText Std"/>
        </w:rPr>
        <w:t xml:space="preserve"> acting as liaison with the relevant Communications staff as needed to ensure their specialist activities are supported effectively. </w:t>
      </w:r>
    </w:p>
    <w:p w14:paraId="5591F395" w14:textId="77777777" w:rsidR="00C82201" w:rsidRPr="00C23AA3" w:rsidRDefault="004B1F6C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Support the Student Activities Manager and other relevant staff and officers in developing Student Media, including support for developing relevant policies and procedures and administrative support as required.</w:t>
      </w:r>
    </w:p>
    <w:p w14:paraId="5B3A86F3" w14:textId="77777777" w:rsidR="004B1F6C" w:rsidRPr="00C23AA3" w:rsidRDefault="004B1F6C">
      <w:pPr>
        <w:pStyle w:val="Default"/>
        <w:ind w:left="720"/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 </w:t>
      </w:r>
    </w:p>
    <w:p w14:paraId="6F5800BA" w14:textId="77777777" w:rsidR="00C82201" w:rsidRPr="00C23AA3" w:rsidRDefault="00C82201">
      <w:pPr>
        <w:pStyle w:val="Default"/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Supporting Representatives</w:t>
      </w:r>
    </w:p>
    <w:p w14:paraId="1E20C15B" w14:textId="1F4075EF" w:rsidR="00C82201" w:rsidRPr="00C23AA3" w:rsidRDefault="00C82201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Support </w:t>
      </w:r>
      <w:r w:rsidR="00022C16" w:rsidRPr="00C23AA3">
        <w:rPr>
          <w:rFonts w:ascii="NeueHaasGroteskText Std" w:hAnsi="NeueHaasGroteskText Std"/>
        </w:rPr>
        <w:t>GSU officers</w:t>
      </w:r>
      <w:r w:rsidRPr="00C23AA3">
        <w:rPr>
          <w:rFonts w:ascii="NeueHaasGroteskText Std" w:hAnsi="NeueHaasGroteskText Std"/>
        </w:rPr>
        <w:t xml:space="preserve"> </w:t>
      </w:r>
      <w:r w:rsidR="00022C16" w:rsidRPr="00C23AA3">
        <w:rPr>
          <w:rFonts w:ascii="NeueHaasGroteskText Std" w:hAnsi="NeueHaasGroteskText Std"/>
        </w:rPr>
        <w:t>with work</w:t>
      </w:r>
      <w:r w:rsidRPr="00C23AA3">
        <w:rPr>
          <w:rFonts w:ascii="NeueHaasGroteskText Std" w:hAnsi="NeueHaasGroteskText Std"/>
        </w:rPr>
        <w:t xml:space="preserve"> relating to the representative meetings for </w:t>
      </w:r>
      <w:r w:rsidR="00C23AA3">
        <w:rPr>
          <w:rFonts w:ascii="NeueHaasGroteskText Std" w:hAnsi="NeueHaasGroteskText Std"/>
        </w:rPr>
        <w:t>S</w:t>
      </w:r>
      <w:r w:rsidRPr="00C23AA3">
        <w:rPr>
          <w:rFonts w:ascii="NeueHaasGroteskText Std" w:hAnsi="NeueHaasGroteskText Std"/>
        </w:rPr>
        <w:t xml:space="preserve">ocieties, and other student group representative functions as appropriate. </w:t>
      </w:r>
    </w:p>
    <w:p w14:paraId="69A6752E" w14:textId="6F6D8D2B" w:rsidR="00C82201" w:rsidRPr="00C23AA3" w:rsidRDefault="00022C16">
      <w:pPr>
        <w:pStyle w:val="Default"/>
        <w:numPr>
          <w:ilvl w:val="0"/>
          <w:numId w:val="15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 xml:space="preserve">Provide administrative </w:t>
      </w:r>
      <w:r w:rsidR="00C82201" w:rsidRPr="00C23AA3">
        <w:rPr>
          <w:rFonts w:ascii="NeueHaasGroteskText Std" w:hAnsi="NeueHaasGroteskText Std"/>
        </w:rPr>
        <w:t xml:space="preserve">support </w:t>
      </w:r>
      <w:r w:rsidRPr="00C23AA3">
        <w:rPr>
          <w:rFonts w:ascii="NeueHaasGroteskText Std" w:hAnsi="NeueHaasGroteskText Std"/>
        </w:rPr>
        <w:t xml:space="preserve">to the </w:t>
      </w:r>
      <w:r w:rsidR="00C82201" w:rsidRPr="00C23AA3">
        <w:rPr>
          <w:rFonts w:ascii="NeueHaasGroteskText Std" w:hAnsi="NeueHaasGroteskText Std"/>
        </w:rPr>
        <w:t>Societies Executive to</w:t>
      </w:r>
      <w:r w:rsidRPr="00C23AA3">
        <w:rPr>
          <w:rFonts w:ascii="NeueHaasGroteskText Std" w:hAnsi="NeueHaasGroteskText Std"/>
        </w:rPr>
        <w:t xml:space="preserve"> help GSU officers</w:t>
      </w:r>
      <w:r w:rsidR="00C82201" w:rsidRPr="00C23AA3">
        <w:rPr>
          <w:rFonts w:ascii="NeueHaasGroteskText Std" w:hAnsi="NeueHaasGroteskText Std"/>
        </w:rPr>
        <w:t xml:space="preserve"> achieve their aims and objectives </w:t>
      </w:r>
    </w:p>
    <w:p w14:paraId="31EA5D99" w14:textId="77777777" w:rsidR="0006479D" w:rsidRPr="00C23AA3" w:rsidRDefault="0006479D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0715820A" w14:textId="77777777" w:rsidR="00C82201" w:rsidRPr="00C23AA3" w:rsidRDefault="00C82201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5F2A69BC" w14:textId="77777777" w:rsidR="00C82201" w:rsidRPr="00C23AA3" w:rsidRDefault="00C82201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792742A9" w14:textId="77777777" w:rsidR="00C82201" w:rsidRPr="00C23AA3" w:rsidRDefault="00C82201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723546C7" w14:textId="77777777" w:rsidR="00C82201" w:rsidRPr="00C23AA3" w:rsidRDefault="00C82201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00E92407" w14:textId="77777777" w:rsidR="0006479D" w:rsidRPr="00C23AA3" w:rsidRDefault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0B17CB08" w14:textId="77777777" w:rsidR="0006479D" w:rsidRPr="00C23AA3" w:rsidRDefault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  <w:r w:rsidRPr="00C23AA3">
        <w:rPr>
          <w:rFonts w:ascii="NeueHaasGroteskText Std" w:hAnsi="NeueHaasGroteskText Std" w:cs="Arial"/>
          <w:b/>
          <w:bCs/>
          <w:spacing w:val="-3"/>
        </w:rPr>
        <w:t>2</w:t>
      </w:r>
      <w:r w:rsidRPr="00C23AA3">
        <w:rPr>
          <w:rFonts w:ascii="NeueHaasGroteskText Std" w:hAnsi="NeueHaasGroteskText Std" w:cs="Arial"/>
          <w:b/>
          <w:bCs/>
          <w:spacing w:val="-3"/>
        </w:rPr>
        <w:tab/>
        <w:t xml:space="preserve">General Responsibilities   </w:t>
      </w:r>
    </w:p>
    <w:p w14:paraId="2AD4A503" w14:textId="77777777" w:rsidR="0006479D" w:rsidRPr="00C23AA3" w:rsidRDefault="0006479D">
      <w:pPr>
        <w:numPr>
          <w:ilvl w:val="0"/>
          <w:numId w:val="12"/>
        </w:numPr>
        <w:rPr>
          <w:rFonts w:ascii="NeueHaasGroteskText Std" w:hAnsi="NeueHaasGroteskText Std" w:cs="Calibri"/>
          <w:color w:val="000000"/>
        </w:rPr>
      </w:pPr>
      <w:r w:rsidRPr="00C23AA3">
        <w:rPr>
          <w:rFonts w:ascii="NeueHaasGroteskText Std" w:hAnsi="NeueHaasGroteskText Std" w:cs="Calibri"/>
          <w:color w:val="000000"/>
        </w:rPr>
        <w:t xml:space="preserve">Represent and be an ambassador for </w:t>
      </w:r>
      <w:r w:rsidR="007C23A2" w:rsidRPr="00C23AA3">
        <w:rPr>
          <w:rFonts w:ascii="NeueHaasGroteskText Std" w:hAnsi="NeueHaasGroteskText Std" w:cs="Calibri"/>
          <w:color w:val="000000"/>
        </w:rPr>
        <w:t>the Student Activities Team and wider Students’ Union</w:t>
      </w:r>
      <w:r w:rsidRPr="00C23AA3">
        <w:rPr>
          <w:rFonts w:ascii="NeueHaasGroteskText Std" w:hAnsi="NeueHaasGroteskText Std" w:cs="Calibri"/>
          <w:color w:val="000000"/>
        </w:rPr>
        <w:t xml:space="preserve"> </w:t>
      </w:r>
    </w:p>
    <w:p w14:paraId="3ACB1E6C" w14:textId="77777777" w:rsidR="0006479D" w:rsidRPr="00C23AA3" w:rsidRDefault="0006479D" w:rsidP="00C23AA3">
      <w:pPr>
        <w:numPr>
          <w:ilvl w:val="0"/>
          <w:numId w:val="12"/>
        </w:numPr>
        <w:rPr>
          <w:rFonts w:ascii="NeueHaasGroteskText Std" w:hAnsi="NeueHaasGroteskText Std" w:cs="Arial"/>
          <w:color w:val="000000"/>
        </w:rPr>
      </w:pPr>
      <w:r w:rsidRPr="00C23AA3">
        <w:rPr>
          <w:rFonts w:ascii="NeueHaasGroteskText Std" w:hAnsi="NeueHaasGroteskText Std" w:cs="Arial"/>
          <w:color w:val="000000"/>
        </w:rPr>
        <w:t>Be flexible and c</w:t>
      </w:r>
      <w:r w:rsidRPr="00C23AA3">
        <w:rPr>
          <w:rFonts w:ascii="NeueHaasGroteskText Std" w:hAnsi="NeueHaasGroteskText Std" w:cs="Arial"/>
          <w:color w:val="000000"/>
          <w:spacing w:val="-3"/>
        </w:rPr>
        <w:t>arry out other associated duties as may arise, develop or be assigned in line with the broad remit of the position</w:t>
      </w:r>
    </w:p>
    <w:p w14:paraId="1D5AEB84" w14:textId="77777777" w:rsidR="0006479D" w:rsidRPr="00C23AA3" w:rsidRDefault="0006479D" w:rsidP="00C23AA3">
      <w:pPr>
        <w:numPr>
          <w:ilvl w:val="0"/>
          <w:numId w:val="12"/>
        </w:numPr>
        <w:rPr>
          <w:rFonts w:ascii="NeueHaasGroteskText Std" w:hAnsi="NeueHaasGroteskText Std" w:cs="Arial"/>
          <w:color w:val="000000"/>
          <w:spacing w:val="-3"/>
        </w:rPr>
      </w:pPr>
      <w:r w:rsidRPr="00C23AA3">
        <w:rPr>
          <w:rFonts w:ascii="NeueHaasGroteskText Std" w:hAnsi="NeueHaasGroteskText Std" w:cs="Arial"/>
          <w:color w:val="000000"/>
          <w:spacing w:val="-3"/>
        </w:rPr>
        <w:t>Maintain and improve competencies through continuous professional development</w:t>
      </w:r>
    </w:p>
    <w:p w14:paraId="4409F3AE" w14:textId="77777777" w:rsidR="0006479D" w:rsidRPr="00C23AA3" w:rsidRDefault="0006479D" w:rsidP="00C23AA3">
      <w:pPr>
        <w:numPr>
          <w:ilvl w:val="0"/>
          <w:numId w:val="12"/>
        </w:numPr>
        <w:rPr>
          <w:rFonts w:ascii="NeueHaasGroteskText Std" w:hAnsi="NeueHaasGroteskText Std" w:cs="Arial"/>
          <w:color w:val="000000"/>
          <w:spacing w:val="-3"/>
        </w:rPr>
      </w:pPr>
      <w:r w:rsidRPr="00C23AA3">
        <w:rPr>
          <w:rFonts w:ascii="NeueHaasGroteskText Std" w:hAnsi="NeueHaasGroteskText Std" w:cs="Arial"/>
          <w:color w:val="000000"/>
          <w:spacing w:val="-3"/>
        </w:rPr>
        <w:t>Abide by organisational policies, codes of conduct and practices</w:t>
      </w:r>
    </w:p>
    <w:p w14:paraId="4CD6340D" w14:textId="77777777" w:rsidR="0006479D" w:rsidRPr="00C23AA3" w:rsidRDefault="0006479D" w:rsidP="00C23AA3">
      <w:pPr>
        <w:numPr>
          <w:ilvl w:val="0"/>
          <w:numId w:val="12"/>
        </w:numPr>
        <w:rPr>
          <w:rFonts w:ascii="NeueHaasGroteskText Std" w:hAnsi="NeueHaasGroteskText Std" w:cs="Arial"/>
          <w:color w:val="000000"/>
          <w:spacing w:val="-3"/>
        </w:rPr>
      </w:pPr>
      <w:r w:rsidRPr="00C23AA3">
        <w:rPr>
          <w:rFonts w:ascii="NeueHaasGroteskText Std" w:hAnsi="NeueHaasGroteskText Std" w:cs="Arial"/>
          <w:color w:val="000000"/>
          <w:spacing w:val="-3"/>
        </w:rPr>
        <w:t>Support and promote diversity and equality of opportunity in the workplace</w:t>
      </w:r>
    </w:p>
    <w:p w14:paraId="5097A865" w14:textId="58CDA953" w:rsidR="0006479D" w:rsidRPr="00C23AA3" w:rsidRDefault="0006479D" w:rsidP="00C23AA3">
      <w:pPr>
        <w:numPr>
          <w:ilvl w:val="0"/>
          <w:numId w:val="12"/>
        </w:numPr>
        <w:rPr>
          <w:rFonts w:ascii="NeueHaasGroteskText Std" w:hAnsi="NeueHaasGroteskText Std" w:cs="Arial"/>
          <w:color w:val="000000"/>
          <w:spacing w:val="-3"/>
        </w:rPr>
      </w:pPr>
      <w:r w:rsidRPr="00C23AA3">
        <w:rPr>
          <w:rFonts w:ascii="NeueHaasGroteskText Std" w:hAnsi="NeueHaasGroteskText Std" w:cs="Arial"/>
          <w:color w:val="000000"/>
          <w:spacing w:val="-3"/>
        </w:rPr>
        <w:t xml:space="preserve">Treat with confidentiality any personal, private or sensitive information about individual organisations and or clients or staff and </w:t>
      </w:r>
      <w:r w:rsidR="00022C16" w:rsidRPr="00C23AA3">
        <w:rPr>
          <w:rFonts w:ascii="NeueHaasGroteskText Std" w:hAnsi="NeueHaasGroteskText Std" w:cs="Arial"/>
          <w:color w:val="000000"/>
          <w:spacing w:val="-3"/>
        </w:rPr>
        <w:t>p</w:t>
      </w:r>
      <w:r w:rsidR="00002252" w:rsidRPr="00C23AA3">
        <w:rPr>
          <w:rFonts w:ascii="NeueHaasGroteskText Std" w:hAnsi="NeueHaasGroteskText Std" w:cs="Arial"/>
          <w:color w:val="000000"/>
          <w:spacing w:val="-3"/>
        </w:rPr>
        <w:t>roject</w:t>
      </w:r>
      <w:r w:rsidRPr="00C23AA3">
        <w:rPr>
          <w:rFonts w:ascii="NeueHaasGroteskText Std" w:hAnsi="NeueHaasGroteskText Std" w:cs="Arial"/>
          <w:color w:val="000000"/>
          <w:spacing w:val="-3"/>
        </w:rPr>
        <w:t xml:space="preserve"> data</w:t>
      </w:r>
      <w:r w:rsidR="00022C16" w:rsidRPr="00C23AA3">
        <w:rPr>
          <w:rFonts w:ascii="NeueHaasGroteskText Std" w:hAnsi="NeueHaasGroteskText Std" w:cs="Arial"/>
          <w:color w:val="000000"/>
          <w:spacing w:val="-3"/>
        </w:rPr>
        <w:t xml:space="preserve"> in terms of GDPR compliance</w:t>
      </w:r>
    </w:p>
    <w:p w14:paraId="65240414" w14:textId="77777777" w:rsidR="0006479D" w:rsidRPr="00C23AA3" w:rsidRDefault="0006479D">
      <w:pPr>
        <w:numPr>
          <w:ilvl w:val="0"/>
          <w:numId w:val="12"/>
        </w:numPr>
        <w:rPr>
          <w:rFonts w:ascii="NeueHaasGroteskText Std" w:hAnsi="NeueHaasGroteskText Std" w:cs="Arial"/>
          <w:color w:val="000000"/>
          <w:spacing w:val="-3"/>
        </w:rPr>
      </w:pPr>
      <w:r w:rsidRPr="00C23AA3">
        <w:rPr>
          <w:rFonts w:ascii="NeueHaasGroteskText Std" w:hAnsi="NeueHaasGroteskText Std" w:cs="Calibri"/>
          <w:color w:val="000000"/>
        </w:rPr>
        <w:t>Any other duties commensurate with the accountabilities of the post</w:t>
      </w:r>
    </w:p>
    <w:p w14:paraId="31BD67DB" w14:textId="77777777" w:rsidR="009E0C93" w:rsidRPr="00C23AA3" w:rsidRDefault="009E0C93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Cs/>
          <w:spacing w:val="-3"/>
        </w:rPr>
      </w:pPr>
    </w:p>
    <w:p w14:paraId="4A460850" w14:textId="77777777" w:rsidR="00911A47" w:rsidRPr="00C23AA3" w:rsidRDefault="00911A47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Cs/>
          <w:spacing w:val="-3"/>
        </w:rPr>
      </w:pPr>
    </w:p>
    <w:p w14:paraId="7BB9B109" w14:textId="77777777" w:rsidR="00911A47" w:rsidRPr="00C23AA3" w:rsidRDefault="00911A47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Cs/>
          <w:spacing w:val="-3"/>
        </w:rPr>
      </w:pPr>
    </w:p>
    <w:p w14:paraId="1DC9AD84" w14:textId="77777777" w:rsidR="00911A47" w:rsidRPr="00C23AA3" w:rsidRDefault="00911A47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  <w:sz w:val="28"/>
        </w:rPr>
      </w:pPr>
      <w:r w:rsidRPr="00C23AA3">
        <w:rPr>
          <w:rFonts w:ascii="NeueHaasGroteskText Std" w:hAnsi="NeueHaasGroteskText Std" w:cs="Arial"/>
          <w:b/>
          <w:bCs/>
          <w:spacing w:val="-3"/>
          <w:sz w:val="28"/>
        </w:rPr>
        <w:t>Person Specification</w:t>
      </w:r>
    </w:p>
    <w:p w14:paraId="5D12758C" w14:textId="77777777" w:rsidR="00911A47" w:rsidRPr="00C23AA3" w:rsidRDefault="00911A47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</w:p>
    <w:p w14:paraId="28345879" w14:textId="77777777" w:rsidR="00C82201" w:rsidRPr="00C23AA3" w:rsidRDefault="00C82201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/>
          <w:bCs/>
          <w:spacing w:val="-3"/>
        </w:rPr>
      </w:pPr>
      <w:r w:rsidRPr="00C23AA3">
        <w:rPr>
          <w:rFonts w:ascii="NeueHaasGroteskText Std" w:hAnsi="NeueHaasGroteskText Std" w:cs="Arial"/>
          <w:b/>
          <w:bCs/>
          <w:spacing w:val="-3"/>
        </w:rPr>
        <w:t>Societies Development Coordinator</w:t>
      </w:r>
    </w:p>
    <w:p w14:paraId="7B32E0E9" w14:textId="77777777" w:rsidR="0006479D" w:rsidRPr="00C23AA3" w:rsidRDefault="0006479D" w:rsidP="00C23AA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EXPERIENCE</w:t>
      </w:r>
      <w:r w:rsidRPr="00C23AA3">
        <w:rPr>
          <w:rFonts w:ascii="NeueHaasGroteskText Std" w:hAnsi="NeueHaasGroteskText Std"/>
          <w:b/>
        </w:rPr>
        <w:tab/>
      </w:r>
    </w:p>
    <w:p w14:paraId="69EB4B5E" w14:textId="77777777" w:rsidR="00DD6B55" w:rsidRPr="00C23AA3" w:rsidRDefault="0006479D" w:rsidP="00C23AA3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NeueHaasGroteskText Std" w:hAnsi="NeueHaasGroteskText Std" w:cs="Arial"/>
          <w:spacing w:val="-3"/>
        </w:rPr>
      </w:pPr>
      <w:r w:rsidRPr="00C23AA3">
        <w:rPr>
          <w:rFonts w:ascii="NeueHaasGroteskText Std" w:hAnsi="NeueHaasGroteskText Std" w:cs="Arial"/>
          <w:spacing w:val="-3"/>
        </w:rPr>
        <w:t>Relevant experience working</w:t>
      </w:r>
      <w:r w:rsidR="00911A47" w:rsidRPr="00C23AA3">
        <w:rPr>
          <w:rFonts w:ascii="NeueHaasGroteskText Std" w:hAnsi="NeueHaasGroteskText Std" w:cs="Arial"/>
          <w:spacing w:val="-3"/>
        </w:rPr>
        <w:t>/volunteering</w:t>
      </w:r>
      <w:r w:rsidRPr="00C23AA3">
        <w:rPr>
          <w:rFonts w:ascii="NeueHaasGroteskText Std" w:hAnsi="NeueHaasGroteskText Std" w:cs="Arial"/>
          <w:spacing w:val="-3"/>
        </w:rPr>
        <w:t xml:space="preserve"> </w:t>
      </w:r>
      <w:r w:rsidR="00911A47" w:rsidRPr="00C23AA3">
        <w:rPr>
          <w:rFonts w:ascii="NeueHaasGroteskText Std" w:hAnsi="NeueHaasGroteskText Std" w:cs="Arial"/>
          <w:spacing w:val="-3"/>
        </w:rPr>
        <w:t xml:space="preserve">in a </w:t>
      </w:r>
      <w:r w:rsidR="00C82201" w:rsidRPr="00C23AA3">
        <w:rPr>
          <w:rFonts w:ascii="NeueHaasGroteskText Std" w:hAnsi="NeueHaasGroteskText Std" w:cs="Arial"/>
          <w:spacing w:val="-3"/>
        </w:rPr>
        <w:t>Students’ Union or a similar organisation</w:t>
      </w:r>
    </w:p>
    <w:p w14:paraId="02B757C1" w14:textId="77777777" w:rsidR="00DD6B55" w:rsidRPr="00C23AA3" w:rsidRDefault="00DD6B55">
      <w:pPr>
        <w:pStyle w:val="ListParagraph"/>
        <w:numPr>
          <w:ilvl w:val="0"/>
          <w:numId w:val="1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Experience in providing information or support services to others in a similar role </w:t>
      </w:r>
    </w:p>
    <w:p w14:paraId="4EAE2B3A" w14:textId="77777777" w:rsidR="0006479D" w:rsidRPr="00C23AA3" w:rsidRDefault="00DD6B55" w:rsidP="00C23AA3">
      <w:pPr>
        <w:pStyle w:val="ListParagraph"/>
        <w:numPr>
          <w:ilvl w:val="0"/>
          <w:numId w:val="1"/>
        </w:numPr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 Experience of working in successful partnerships with a range of stakeholders</w:t>
      </w:r>
      <w:r w:rsidR="0006479D" w:rsidRPr="00C23AA3">
        <w:rPr>
          <w:rFonts w:ascii="NeueHaasGroteskText Std" w:hAnsi="NeueHaasGroteskText Std" w:cs="Arial"/>
          <w:spacing w:val="-3"/>
          <w:sz w:val="24"/>
          <w:szCs w:val="24"/>
        </w:rPr>
        <w:tab/>
      </w:r>
    </w:p>
    <w:p w14:paraId="0ABD3F0C" w14:textId="64E5B4FC" w:rsidR="00C82201" w:rsidRPr="00C23AA3" w:rsidRDefault="00DD6B55">
      <w:pPr>
        <w:pStyle w:val="ListParagraph"/>
        <w:numPr>
          <w:ilvl w:val="0"/>
          <w:numId w:val="1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Experience in p</w:t>
      </w:r>
      <w:r w:rsidR="0006479D" w:rsidRPr="00C23AA3">
        <w:rPr>
          <w:rFonts w:ascii="NeueHaasGroteskText Std" w:hAnsi="NeueHaasGroteskText Std"/>
          <w:sz w:val="24"/>
          <w:szCs w:val="24"/>
        </w:rPr>
        <w:t>lan</w:t>
      </w:r>
      <w:r w:rsidR="00C82201" w:rsidRPr="00C23AA3">
        <w:rPr>
          <w:rFonts w:ascii="NeueHaasGroteskText Std" w:hAnsi="NeueHaasGroteskText Std"/>
          <w:sz w:val="24"/>
          <w:szCs w:val="24"/>
        </w:rPr>
        <w:t>ning</w:t>
      </w:r>
      <w:r w:rsidR="0006479D" w:rsidRPr="00C23AA3">
        <w:rPr>
          <w:rFonts w:ascii="NeueHaasGroteskText Std" w:hAnsi="NeueHaasGroteskText Std"/>
          <w:sz w:val="24"/>
          <w:szCs w:val="24"/>
        </w:rPr>
        <w:t>,</w:t>
      </w:r>
      <w:r w:rsidR="00C82201" w:rsidRPr="00C23AA3">
        <w:rPr>
          <w:rFonts w:ascii="NeueHaasGroteskText Std" w:hAnsi="NeueHaasGroteskText Std"/>
          <w:sz w:val="24"/>
          <w:szCs w:val="24"/>
        </w:rPr>
        <w:t xml:space="preserve"> delivering and evaluating training</w:t>
      </w:r>
    </w:p>
    <w:p w14:paraId="192853DA" w14:textId="1BDF8F8F" w:rsidR="0006479D" w:rsidRPr="00C23AA3" w:rsidRDefault="00DD6B55">
      <w:pPr>
        <w:pStyle w:val="ListParagraph"/>
        <w:numPr>
          <w:ilvl w:val="0"/>
          <w:numId w:val="1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Experience in c</w:t>
      </w:r>
      <w:r w:rsidR="00C82201" w:rsidRPr="00C23AA3">
        <w:rPr>
          <w:rFonts w:ascii="NeueHaasGroteskText Std" w:hAnsi="NeueHaasGroteskText Std"/>
          <w:sz w:val="24"/>
          <w:szCs w:val="24"/>
        </w:rPr>
        <w:t>oordinati</w:t>
      </w:r>
      <w:r w:rsidRPr="00C23AA3">
        <w:rPr>
          <w:rFonts w:ascii="NeueHaasGroteskText Std" w:hAnsi="NeueHaasGroteskText Std"/>
          <w:sz w:val="24"/>
          <w:szCs w:val="24"/>
        </w:rPr>
        <w:t>ng</w:t>
      </w:r>
      <w:r w:rsidR="00C82201" w:rsidRPr="00C23AA3">
        <w:rPr>
          <w:rFonts w:ascii="NeueHaasGroteskText Std" w:hAnsi="NeueHaasGroteskText Std"/>
          <w:sz w:val="24"/>
          <w:szCs w:val="24"/>
        </w:rPr>
        <w:t xml:space="preserve"> of a range of successful events</w:t>
      </w:r>
      <w:r w:rsidR="0006479D" w:rsidRPr="00C23AA3">
        <w:rPr>
          <w:rFonts w:ascii="NeueHaasGroteskText Std" w:hAnsi="NeueHaasGroteskText Std"/>
          <w:sz w:val="24"/>
          <w:szCs w:val="24"/>
        </w:rPr>
        <w:tab/>
      </w:r>
    </w:p>
    <w:p w14:paraId="3B259748" w14:textId="6A9326C8" w:rsidR="00911A47" w:rsidRPr="00C23AA3" w:rsidRDefault="00DD6B55">
      <w:pPr>
        <w:pStyle w:val="ListParagraph"/>
        <w:numPr>
          <w:ilvl w:val="0"/>
          <w:numId w:val="1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Experience in d</w:t>
      </w:r>
      <w:r w:rsidR="0006479D" w:rsidRPr="00C23AA3">
        <w:rPr>
          <w:rFonts w:ascii="NeueHaasGroteskText Std" w:hAnsi="NeueHaasGroteskText Std"/>
          <w:sz w:val="24"/>
          <w:szCs w:val="24"/>
        </w:rPr>
        <w:t>evelop</w:t>
      </w:r>
      <w:r w:rsidRPr="00C23AA3">
        <w:rPr>
          <w:rFonts w:ascii="NeueHaasGroteskText Std" w:hAnsi="NeueHaasGroteskText Std"/>
          <w:sz w:val="24"/>
          <w:szCs w:val="24"/>
        </w:rPr>
        <w:t>ing</w:t>
      </w:r>
      <w:r w:rsidR="0006479D" w:rsidRPr="00C23AA3">
        <w:rPr>
          <w:rFonts w:ascii="NeueHaasGroteskText Std" w:hAnsi="NeueHaasGroteskText Std"/>
          <w:sz w:val="24"/>
          <w:szCs w:val="24"/>
        </w:rPr>
        <w:t xml:space="preserve"> and maintain effective systems for collecting, coll</w:t>
      </w:r>
      <w:r w:rsidR="00911A47" w:rsidRPr="00C23AA3">
        <w:rPr>
          <w:rFonts w:ascii="NeueHaasGroteskText Std" w:hAnsi="NeueHaasGroteskText Std"/>
          <w:sz w:val="24"/>
          <w:szCs w:val="24"/>
        </w:rPr>
        <w:t>ating and reporting information</w:t>
      </w:r>
    </w:p>
    <w:p w14:paraId="2C296AC4" w14:textId="77777777" w:rsidR="0006479D" w:rsidRPr="00C23AA3" w:rsidRDefault="00911A47" w:rsidP="00C23AA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HaasGroteskText Std" w:hAnsi="NeueHaasGroteskText Std" w:cs="Arial"/>
          <w:bCs/>
          <w:spacing w:val="-3"/>
          <w:sz w:val="24"/>
          <w:szCs w:val="24"/>
        </w:rPr>
      </w:pPr>
      <w:r w:rsidRPr="00C23AA3">
        <w:rPr>
          <w:rFonts w:ascii="NeueHaasGroteskText Std" w:hAnsi="NeueHaasGroteskText Std" w:cs="Arial"/>
          <w:bCs/>
          <w:spacing w:val="-3"/>
          <w:sz w:val="24"/>
          <w:szCs w:val="24"/>
        </w:rPr>
        <w:t>Experience of working with or coordinating diverse groups, and encouraging traditionally hard-to-reach groups</w:t>
      </w:r>
      <w:r w:rsidR="0006479D" w:rsidRPr="00C23AA3">
        <w:rPr>
          <w:rFonts w:ascii="NeueHaasGroteskText Std" w:hAnsi="NeueHaasGroteskText Std"/>
          <w:sz w:val="24"/>
          <w:szCs w:val="24"/>
        </w:rPr>
        <w:tab/>
      </w:r>
    </w:p>
    <w:p w14:paraId="4BF1B13A" w14:textId="77777777" w:rsidR="0006479D" w:rsidRPr="00C23AA3" w:rsidRDefault="0006479D">
      <w:pPr>
        <w:rPr>
          <w:rFonts w:ascii="NeueHaasGroteskText Std" w:hAnsi="NeueHaasGroteskText Std"/>
        </w:rPr>
      </w:pPr>
    </w:p>
    <w:p w14:paraId="1228D79D" w14:textId="77777777" w:rsidR="0006479D" w:rsidRPr="00C23AA3" w:rsidRDefault="0006479D">
      <w:pPr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SKILLS AND ABILITIES</w:t>
      </w:r>
      <w:r w:rsidRPr="00C23AA3">
        <w:rPr>
          <w:rFonts w:ascii="NeueHaasGroteskText Std" w:hAnsi="NeueHaasGroteskText Std"/>
          <w:b/>
        </w:rPr>
        <w:tab/>
      </w:r>
    </w:p>
    <w:p w14:paraId="2A0A7041" w14:textId="6379FD88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Excellent written and verbal communication skills, able to communicate effectively with both internal and external audiences </w:t>
      </w:r>
    </w:p>
    <w:p w14:paraId="6D813A56" w14:textId="532AAEAB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Strong reporting skills to promote and champion success, activity, and achievements </w:t>
      </w:r>
    </w:p>
    <w:p w14:paraId="11A7F573" w14:textId="519B4533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Ability to deliver training and provide targeted support to groups and individuals </w:t>
      </w:r>
    </w:p>
    <w:p w14:paraId="737FE828" w14:textId="77777777" w:rsidR="0006479D" w:rsidRPr="00C23AA3" w:rsidRDefault="0006479D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Ability to troubleshoot difficult situations, and deal with them calm</w:t>
      </w:r>
      <w:r w:rsidR="00911A47" w:rsidRPr="00C23AA3">
        <w:rPr>
          <w:rFonts w:ascii="NeueHaasGroteskText Std" w:hAnsi="NeueHaasGroteskText Std"/>
          <w:sz w:val="24"/>
          <w:szCs w:val="24"/>
        </w:rPr>
        <w:t>ly, efficiently and effectively</w:t>
      </w:r>
    </w:p>
    <w:p w14:paraId="797280DD" w14:textId="605ECBE2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Ability to manage working time effectively, and </w:t>
      </w:r>
      <w:proofErr w:type="spellStart"/>
      <w:r w:rsidRPr="00C23AA3">
        <w:rPr>
          <w:rFonts w:ascii="NeueHaasGroteskText Std" w:hAnsi="NeueHaasGroteskText Std"/>
          <w:sz w:val="24"/>
          <w:szCs w:val="24"/>
        </w:rPr>
        <w:t>prioritise</w:t>
      </w:r>
      <w:proofErr w:type="spellEnd"/>
      <w:r w:rsidRPr="00C23AA3">
        <w:rPr>
          <w:rFonts w:ascii="NeueHaasGroteskText Std" w:hAnsi="NeueHaasGroteskText Std"/>
          <w:sz w:val="24"/>
          <w:szCs w:val="24"/>
        </w:rPr>
        <w:t xml:space="preserve"> projects appropriately </w:t>
      </w:r>
    </w:p>
    <w:p w14:paraId="38C69EB7" w14:textId="060D0850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Ability to operate in accordance with GSU governance documentation, policy and guidance </w:t>
      </w:r>
      <w:proofErr w:type="gramStart"/>
      <w:r w:rsidRPr="00C23AA3">
        <w:rPr>
          <w:rFonts w:ascii="NeueHaasGroteskText Std" w:hAnsi="NeueHaasGroteskText Std"/>
          <w:sz w:val="24"/>
          <w:szCs w:val="24"/>
        </w:rPr>
        <w:t>at all times</w:t>
      </w:r>
      <w:proofErr w:type="gramEnd"/>
      <w:r w:rsidRPr="00C23AA3">
        <w:rPr>
          <w:rFonts w:ascii="NeueHaasGroteskText Std" w:hAnsi="NeueHaasGroteskText Std"/>
          <w:sz w:val="24"/>
          <w:szCs w:val="24"/>
        </w:rPr>
        <w:t xml:space="preserve">. Team working &amp; Building Relationships </w:t>
      </w:r>
    </w:p>
    <w:p w14:paraId="36C392D8" w14:textId="3D0494F1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 Good interpersonal skills, enabling effective networking with a wide range of individuals and agencies </w:t>
      </w:r>
    </w:p>
    <w:p w14:paraId="07E5436F" w14:textId="76D05878" w:rsidR="00DD6B55" w:rsidRPr="00C23AA3" w:rsidRDefault="00DD6B55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Ability to motivate, facilitate, coach and support others to enable their development</w:t>
      </w:r>
    </w:p>
    <w:p w14:paraId="260AF230" w14:textId="547233CA" w:rsidR="0006479D" w:rsidRPr="00C23AA3" w:rsidRDefault="00064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IT skills at a level that supports report writin</w:t>
      </w:r>
      <w:r w:rsidR="00911A47" w:rsidRPr="00C23AA3">
        <w:rPr>
          <w:rFonts w:ascii="NeueHaasGroteskText Std" w:hAnsi="NeueHaasGroteskText Std"/>
          <w:sz w:val="24"/>
          <w:szCs w:val="24"/>
        </w:rPr>
        <w:t>g, email, internet and database</w:t>
      </w:r>
      <w:r w:rsidRPr="00C23AA3">
        <w:rPr>
          <w:rFonts w:ascii="NeueHaasGroteskText Std" w:hAnsi="NeueHaasGroteskText Std"/>
          <w:sz w:val="24"/>
          <w:szCs w:val="24"/>
        </w:rPr>
        <w:tab/>
      </w:r>
      <w:r w:rsidRPr="00C23AA3">
        <w:rPr>
          <w:sz w:val="24"/>
          <w:szCs w:val="24"/>
        </w:rPr>
        <w:tab/>
      </w:r>
    </w:p>
    <w:p w14:paraId="0CF9E432" w14:textId="77777777" w:rsidR="0006479D" w:rsidRPr="00C23AA3" w:rsidRDefault="0006479D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Self-motivated with the confidence to work alone but can also work co-operatively </w:t>
      </w:r>
      <w:r w:rsidR="00911A47" w:rsidRPr="00C23AA3">
        <w:rPr>
          <w:rFonts w:ascii="NeueHaasGroteskText Std" w:hAnsi="NeueHaasGroteskText Std"/>
          <w:sz w:val="24"/>
          <w:szCs w:val="24"/>
        </w:rPr>
        <w:t>and flexibly as part of a team</w:t>
      </w:r>
    </w:p>
    <w:p w14:paraId="69B413F3" w14:textId="77777777" w:rsidR="0006479D" w:rsidRPr="00C23AA3" w:rsidRDefault="0006479D">
      <w:pPr>
        <w:pStyle w:val="ListParagraph"/>
        <w:numPr>
          <w:ilvl w:val="0"/>
          <w:numId w:val="2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Ability to stay focused and efficient in the face on changing priorities.</w:t>
      </w:r>
      <w:r w:rsidRPr="00C23AA3">
        <w:rPr>
          <w:rFonts w:ascii="NeueHaasGroteskText Std" w:hAnsi="NeueHaasGroteskText Std"/>
          <w:sz w:val="24"/>
          <w:szCs w:val="24"/>
        </w:rPr>
        <w:tab/>
      </w:r>
    </w:p>
    <w:p w14:paraId="3C6E3D8D" w14:textId="77777777" w:rsidR="0006479D" w:rsidRPr="00C23AA3" w:rsidRDefault="0006479D">
      <w:pPr>
        <w:rPr>
          <w:rFonts w:ascii="NeueHaasGroteskText Std" w:hAnsi="NeueHaasGroteskText Std"/>
        </w:rPr>
      </w:pPr>
    </w:p>
    <w:p w14:paraId="6C3C0FC1" w14:textId="77777777" w:rsidR="0006479D" w:rsidRPr="00C23AA3" w:rsidRDefault="0006479D">
      <w:pPr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KNOWLEDGE</w:t>
      </w:r>
      <w:r w:rsidRPr="00C23AA3">
        <w:rPr>
          <w:rFonts w:ascii="NeueHaasGroteskText Std" w:hAnsi="NeueHaasGroteskText Std"/>
          <w:b/>
        </w:rPr>
        <w:tab/>
      </w:r>
    </w:p>
    <w:p w14:paraId="33129525" w14:textId="65BF65C2" w:rsidR="00DD6B55" w:rsidRPr="00C23AA3" w:rsidRDefault="00DD6B55">
      <w:pPr>
        <w:pStyle w:val="ListParagraph"/>
        <w:numPr>
          <w:ilvl w:val="0"/>
          <w:numId w:val="3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Knowledge of Student Activities in providing a great student experience </w:t>
      </w:r>
    </w:p>
    <w:p w14:paraId="6AF068D5" w14:textId="3E585C6B" w:rsidR="00DD6B55" w:rsidRPr="00C23AA3" w:rsidRDefault="00DD6B55">
      <w:pPr>
        <w:pStyle w:val="ListParagraph"/>
        <w:numPr>
          <w:ilvl w:val="0"/>
          <w:numId w:val="3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Appreciation of issues and barriers associated with broadening student participation in higher education and/or voluntary sector(s) </w:t>
      </w:r>
    </w:p>
    <w:p w14:paraId="23F29CA8" w14:textId="7552037E" w:rsidR="00DD6B55" w:rsidRPr="00C23AA3" w:rsidRDefault="00911A47">
      <w:pPr>
        <w:pStyle w:val="ListParagraph"/>
        <w:numPr>
          <w:ilvl w:val="0"/>
          <w:numId w:val="3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 w:cs="Arial"/>
          <w:bCs/>
          <w:spacing w:val="-3"/>
          <w:sz w:val="24"/>
          <w:szCs w:val="24"/>
        </w:rPr>
        <w:t xml:space="preserve">Knowledge of requirements for supporting volunteering projects </w:t>
      </w:r>
      <w:r w:rsidR="00C23AA3" w:rsidRPr="00C23AA3">
        <w:rPr>
          <w:rFonts w:ascii="NeueHaasGroteskText Std" w:hAnsi="NeueHaasGroteskText Std" w:cs="Arial"/>
          <w:bCs/>
          <w:spacing w:val="-3"/>
          <w:sz w:val="24"/>
          <w:szCs w:val="24"/>
        </w:rPr>
        <w:t>e.g.</w:t>
      </w:r>
      <w:r w:rsidRPr="00C23AA3">
        <w:rPr>
          <w:rFonts w:ascii="NeueHaasGroteskText Std" w:hAnsi="NeueHaasGroteskText Std" w:cs="Arial"/>
          <w:bCs/>
          <w:spacing w:val="-3"/>
          <w:sz w:val="24"/>
          <w:szCs w:val="24"/>
        </w:rPr>
        <w:t xml:space="preserve"> Safeguarding and DBS checks</w:t>
      </w:r>
    </w:p>
    <w:p w14:paraId="2D709473" w14:textId="0F2888B1" w:rsidR="00DD6B55" w:rsidRPr="00C23AA3" w:rsidRDefault="00DD6B55">
      <w:pPr>
        <w:pStyle w:val="ListParagraph"/>
        <w:numPr>
          <w:ilvl w:val="0"/>
          <w:numId w:val="3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Awareness of data protection and confidentiality</w:t>
      </w:r>
    </w:p>
    <w:p w14:paraId="52FBDB30" w14:textId="77777777" w:rsidR="00EB3BC5" w:rsidRPr="00C23AA3" w:rsidRDefault="00EB3BC5">
      <w:pPr>
        <w:pStyle w:val="ListParagraph"/>
        <w:ind w:left="360"/>
        <w:rPr>
          <w:rFonts w:ascii="NeueHaasGroteskText Std" w:hAnsi="NeueHaasGroteskText Std"/>
          <w:sz w:val="24"/>
          <w:szCs w:val="24"/>
        </w:rPr>
      </w:pPr>
    </w:p>
    <w:p w14:paraId="2314B15B" w14:textId="77777777" w:rsidR="00911A47" w:rsidRPr="00C23AA3" w:rsidRDefault="0006479D">
      <w:pPr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EDUCATION/TRAINING</w:t>
      </w:r>
      <w:r w:rsidRPr="00C23AA3">
        <w:rPr>
          <w:rFonts w:ascii="NeueHaasGroteskText Std" w:hAnsi="NeueHaasGroteskText Std"/>
          <w:b/>
        </w:rPr>
        <w:tab/>
      </w:r>
    </w:p>
    <w:p w14:paraId="6BE4BFA1" w14:textId="77777777" w:rsidR="00DD6B55" w:rsidRPr="00C23AA3" w:rsidRDefault="00DD6B5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A good standard of general education, ideally to graduate level or equivalent</w:t>
      </w:r>
    </w:p>
    <w:p w14:paraId="41987FF2" w14:textId="0FB1D1FA" w:rsidR="00D6332B" w:rsidRPr="00C23AA3" w:rsidRDefault="00DD6B5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NeueHaasGroteskText Std" w:hAnsi="NeueHaasGroteskText Std"/>
        </w:rPr>
      </w:pPr>
      <w:r w:rsidRPr="00C23AA3">
        <w:rPr>
          <w:rFonts w:ascii="NeueHaasGroteskText Std" w:hAnsi="NeueHaasGroteskText Std"/>
        </w:rPr>
        <w:t>E</w:t>
      </w:r>
      <w:r w:rsidR="00D6332B" w:rsidRPr="00C23AA3">
        <w:rPr>
          <w:rFonts w:ascii="NeueHaasGroteskText Std" w:hAnsi="NeueHaasGroteskText Std"/>
        </w:rPr>
        <w:t>vidence of recent continuing professional development in a professional area relevant to the post is required. For example, time management and organi</w:t>
      </w:r>
      <w:r w:rsidR="00C23AA3">
        <w:rPr>
          <w:rFonts w:ascii="NeueHaasGroteskText Std" w:hAnsi="NeueHaasGroteskText Std"/>
        </w:rPr>
        <w:t>s</w:t>
      </w:r>
      <w:r w:rsidR="00D6332B" w:rsidRPr="00C23AA3">
        <w:rPr>
          <w:rFonts w:ascii="NeueHaasGroteskText Std" w:hAnsi="NeueHaasGroteskText Std"/>
        </w:rPr>
        <w:t>ation, effective administration, delivering training, reporting methods</w:t>
      </w:r>
    </w:p>
    <w:p w14:paraId="12713584" w14:textId="77777777" w:rsidR="00911A47" w:rsidRPr="00C23AA3" w:rsidRDefault="00911A47">
      <w:pPr>
        <w:rPr>
          <w:rFonts w:ascii="NeueHaasGroteskText Std" w:hAnsi="NeueHaasGroteskText Std"/>
        </w:rPr>
      </w:pPr>
    </w:p>
    <w:p w14:paraId="1C1ED130" w14:textId="77777777" w:rsidR="00911A47" w:rsidRPr="00C23AA3" w:rsidRDefault="00911A47">
      <w:pPr>
        <w:rPr>
          <w:rFonts w:ascii="NeueHaasGroteskText Std" w:hAnsi="NeueHaasGroteskText Std"/>
          <w:b/>
        </w:rPr>
      </w:pPr>
      <w:r w:rsidRPr="00C23AA3">
        <w:rPr>
          <w:rFonts w:ascii="NeueHaasGroteskText Std" w:hAnsi="NeueHaasGroteskText Std"/>
          <w:b/>
        </w:rPr>
        <w:t>Other</w:t>
      </w:r>
    </w:p>
    <w:p w14:paraId="654BD5CF" w14:textId="57987AF4" w:rsidR="00911A47" w:rsidRPr="00C23AA3" w:rsidRDefault="00911A47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Able to travel extensively within the Borough and Region</w:t>
      </w:r>
      <w:r w:rsidRPr="00C23AA3">
        <w:rPr>
          <w:rFonts w:ascii="NeueHaasGroteskText Std" w:hAnsi="NeueHaasGroteskText Std"/>
          <w:sz w:val="24"/>
          <w:szCs w:val="24"/>
        </w:rPr>
        <w:tab/>
      </w:r>
    </w:p>
    <w:p w14:paraId="295648F5" w14:textId="77777777" w:rsidR="00911A47" w:rsidRPr="00C23AA3" w:rsidRDefault="00911A47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Able to work some evenings and weekends and stay overnight where necessary</w:t>
      </w:r>
    </w:p>
    <w:p w14:paraId="6E39A1EA" w14:textId="02A03832" w:rsidR="00E662FB" w:rsidRPr="00C23AA3" w:rsidRDefault="00E662FB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Works well in a team with a flexible approach to work</w:t>
      </w:r>
    </w:p>
    <w:p w14:paraId="34056FB7" w14:textId="33D1143A" w:rsidR="009E0706" w:rsidRPr="00C23AA3" w:rsidRDefault="00E662FB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Commitment to equal opportunities</w:t>
      </w:r>
      <w:bookmarkStart w:id="0" w:name="_GoBack"/>
      <w:bookmarkEnd w:id="0"/>
      <w:r w:rsidRPr="00C23AA3">
        <w:rPr>
          <w:rFonts w:ascii="NeueHaasGroteskText Std" w:hAnsi="NeueHaasGroteskText Std"/>
          <w:sz w:val="24"/>
          <w:szCs w:val="24"/>
        </w:rPr>
        <w:t xml:space="preserve"> </w:t>
      </w:r>
    </w:p>
    <w:p w14:paraId="4F9B93ED" w14:textId="77777777" w:rsidR="00E662FB" w:rsidRPr="00C23AA3" w:rsidRDefault="009E0706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>A commitment to working in a student-led environment</w:t>
      </w:r>
      <w:r w:rsidR="00E662FB" w:rsidRPr="00C23AA3">
        <w:rPr>
          <w:rFonts w:ascii="NeueHaasGroteskText Std" w:hAnsi="NeueHaasGroteskText Std"/>
          <w:sz w:val="24"/>
          <w:szCs w:val="24"/>
        </w:rPr>
        <w:tab/>
      </w:r>
    </w:p>
    <w:p w14:paraId="1E86B9C6" w14:textId="40BA4C55" w:rsidR="00E662FB" w:rsidRPr="00C23AA3" w:rsidRDefault="00E662FB">
      <w:pPr>
        <w:pStyle w:val="ListParagraph"/>
        <w:numPr>
          <w:ilvl w:val="0"/>
          <w:numId w:val="17"/>
        </w:numPr>
        <w:rPr>
          <w:rFonts w:ascii="NeueHaasGroteskText Std" w:hAnsi="NeueHaasGroteskText Std"/>
          <w:sz w:val="24"/>
          <w:szCs w:val="24"/>
        </w:rPr>
      </w:pPr>
      <w:r w:rsidRPr="00C23AA3">
        <w:rPr>
          <w:rFonts w:ascii="NeueHaasGroteskText Std" w:hAnsi="NeueHaasGroteskText Std"/>
          <w:sz w:val="24"/>
          <w:szCs w:val="24"/>
        </w:rPr>
        <w:t xml:space="preserve">Commitment to the values and ethos of </w:t>
      </w:r>
      <w:r w:rsidR="009E0706" w:rsidRPr="00C23AA3">
        <w:rPr>
          <w:rFonts w:ascii="NeueHaasGroteskText Std" w:hAnsi="NeueHaasGroteskText Std"/>
          <w:sz w:val="24"/>
          <w:szCs w:val="24"/>
        </w:rPr>
        <w:t xml:space="preserve">GSU </w:t>
      </w:r>
    </w:p>
    <w:p w14:paraId="3191B021" w14:textId="46E00435" w:rsidR="002E7B01" w:rsidRPr="00C23AA3" w:rsidRDefault="002E7B01" w:rsidP="00C23AA3">
      <w:pPr>
        <w:pStyle w:val="ListParagraph"/>
        <w:ind w:left="360"/>
        <w:rPr>
          <w:rFonts w:ascii="NeueHaasGroteskText Std" w:hAnsi="NeueHaasGroteskText Std"/>
          <w:sz w:val="24"/>
          <w:szCs w:val="24"/>
        </w:rPr>
      </w:pPr>
    </w:p>
    <w:p w14:paraId="3D1EBB9A" w14:textId="77777777" w:rsidR="00911A47" w:rsidRPr="00C23AA3" w:rsidRDefault="00911A47">
      <w:pPr>
        <w:pStyle w:val="ListParagraph"/>
        <w:rPr>
          <w:rFonts w:ascii="NeueHaasGroteskText Std" w:hAnsi="NeueHaasGroteskText Std"/>
          <w:sz w:val="24"/>
          <w:szCs w:val="24"/>
        </w:rPr>
      </w:pPr>
    </w:p>
    <w:sectPr w:rsidR="00911A47" w:rsidRPr="00C23AA3" w:rsidSect="0006479D">
      <w:head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9F6C" w14:textId="77777777" w:rsidR="000864F1" w:rsidRDefault="000864F1" w:rsidP="00DF1AF2">
      <w:r>
        <w:separator/>
      </w:r>
    </w:p>
  </w:endnote>
  <w:endnote w:type="continuationSeparator" w:id="0">
    <w:p w14:paraId="59894B3B" w14:textId="77777777" w:rsidR="000864F1" w:rsidRDefault="000864F1" w:rsidP="00DF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eHaasGroteskText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E613" w14:textId="77777777" w:rsidR="000864F1" w:rsidRDefault="000864F1" w:rsidP="00DF1AF2">
      <w:r>
        <w:separator/>
      </w:r>
    </w:p>
  </w:footnote>
  <w:footnote w:type="continuationSeparator" w:id="0">
    <w:p w14:paraId="405B9622" w14:textId="77777777" w:rsidR="000864F1" w:rsidRDefault="000864F1" w:rsidP="00DF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C8AC" w14:textId="77777777" w:rsidR="00DF1AF2" w:rsidRDefault="00DF1A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FD8D7" wp14:editId="356E732B">
          <wp:simplePos x="0" y="0"/>
          <wp:positionH relativeFrom="margin">
            <wp:posOffset>4181475</wp:posOffset>
          </wp:positionH>
          <wp:positionV relativeFrom="paragraph">
            <wp:posOffset>-314960</wp:posOffset>
          </wp:positionV>
          <wp:extent cx="1979930" cy="768350"/>
          <wp:effectExtent l="0" t="0" r="1270" b="0"/>
          <wp:wrapThrough wrapText="bothSides">
            <wp:wrapPolygon edited="0">
              <wp:start x="12262" y="0"/>
              <wp:lineTo x="0" y="1607"/>
              <wp:lineTo x="0" y="14995"/>
              <wp:lineTo x="12262" y="17137"/>
              <wp:lineTo x="12677" y="20886"/>
              <wp:lineTo x="21406" y="20886"/>
              <wp:lineTo x="21406" y="16066"/>
              <wp:lineTo x="17457" y="8569"/>
              <wp:lineTo x="17250" y="3213"/>
              <wp:lineTo x="16210" y="0"/>
              <wp:lineTo x="1226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U_Logo_C1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4" t="35974" r="24336" b="36095"/>
                  <a:stretch/>
                </pic:blipFill>
                <pic:spPr bwMode="auto">
                  <a:xfrm>
                    <a:off x="0" y="0"/>
                    <a:ext cx="1979930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F74"/>
    <w:multiLevelType w:val="hybridMultilevel"/>
    <w:tmpl w:val="C5E2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C9A"/>
    <w:multiLevelType w:val="hybridMultilevel"/>
    <w:tmpl w:val="53229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302"/>
    <w:multiLevelType w:val="hybridMultilevel"/>
    <w:tmpl w:val="BA0A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A71AF"/>
    <w:multiLevelType w:val="hybridMultilevel"/>
    <w:tmpl w:val="34A27624"/>
    <w:lvl w:ilvl="0" w:tplc="887A22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0EF8"/>
    <w:multiLevelType w:val="hybridMultilevel"/>
    <w:tmpl w:val="013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DCB"/>
    <w:multiLevelType w:val="hybridMultilevel"/>
    <w:tmpl w:val="525C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15E9"/>
    <w:multiLevelType w:val="hybridMultilevel"/>
    <w:tmpl w:val="919E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796"/>
    <w:multiLevelType w:val="hybridMultilevel"/>
    <w:tmpl w:val="80B65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E4957"/>
    <w:multiLevelType w:val="hybridMultilevel"/>
    <w:tmpl w:val="C618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718D2"/>
    <w:multiLevelType w:val="hybridMultilevel"/>
    <w:tmpl w:val="BB2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954D7"/>
    <w:multiLevelType w:val="hybridMultilevel"/>
    <w:tmpl w:val="ED92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90469"/>
    <w:multiLevelType w:val="hybridMultilevel"/>
    <w:tmpl w:val="BEAC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05B58"/>
    <w:multiLevelType w:val="hybridMultilevel"/>
    <w:tmpl w:val="119E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F4385"/>
    <w:multiLevelType w:val="hybridMultilevel"/>
    <w:tmpl w:val="F1B6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F0824"/>
    <w:multiLevelType w:val="multilevel"/>
    <w:tmpl w:val="E21C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27EF4"/>
    <w:multiLevelType w:val="hybridMultilevel"/>
    <w:tmpl w:val="4D24F1F2"/>
    <w:lvl w:ilvl="0" w:tplc="49F0F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7"/>
  </w:num>
  <w:num w:numId="5">
    <w:abstractNumId w:val="19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9D"/>
    <w:rsid w:val="00002252"/>
    <w:rsid w:val="00022C16"/>
    <w:rsid w:val="0006479D"/>
    <w:rsid w:val="000864F1"/>
    <w:rsid w:val="00204CCE"/>
    <w:rsid w:val="00271DD0"/>
    <w:rsid w:val="002E7B01"/>
    <w:rsid w:val="002F6550"/>
    <w:rsid w:val="00446092"/>
    <w:rsid w:val="004B1F6C"/>
    <w:rsid w:val="00777361"/>
    <w:rsid w:val="007C23A2"/>
    <w:rsid w:val="00911A47"/>
    <w:rsid w:val="00924456"/>
    <w:rsid w:val="009E0706"/>
    <w:rsid w:val="009E0C93"/>
    <w:rsid w:val="00C23AA3"/>
    <w:rsid w:val="00C82201"/>
    <w:rsid w:val="00D6332B"/>
    <w:rsid w:val="00D873E6"/>
    <w:rsid w:val="00DD6B55"/>
    <w:rsid w:val="00DF1AF2"/>
    <w:rsid w:val="00E662FB"/>
    <w:rsid w:val="00E95A13"/>
    <w:rsid w:val="00EB3BC5"/>
    <w:rsid w:val="00ED400E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C71F"/>
  <w15:docId w15:val="{DE49CE9A-BE7D-44B1-8048-78DE6F3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6479D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6479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4B1F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1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James Dix</cp:lastModifiedBy>
  <cp:revision>2</cp:revision>
  <cp:lastPrinted>2017-08-18T08:48:00Z</cp:lastPrinted>
  <dcterms:created xsi:type="dcterms:W3CDTF">2019-09-06T15:08:00Z</dcterms:created>
  <dcterms:modified xsi:type="dcterms:W3CDTF">2019-09-06T15:08:00Z</dcterms:modified>
</cp:coreProperties>
</file>